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99" w:rsidRDefault="001C0299" w:rsidP="000A3015">
      <w:pPr>
        <w:ind w:left="270"/>
        <w:rPr>
          <w:rFonts w:ascii="Avenir Book" w:hAnsi="Avenir Book"/>
          <w:sz w:val="19"/>
          <w:szCs w:val="19"/>
        </w:rPr>
      </w:pPr>
    </w:p>
    <w:p w:rsidR="00255BD3" w:rsidRDefault="00255BD3" w:rsidP="000A3015">
      <w:pPr>
        <w:ind w:left="270"/>
        <w:rPr>
          <w:rFonts w:ascii="Eurostile" w:hAnsi="Eurostile"/>
          <w:b/>
          <w:color w:val="595959" w:themeColor="text1" w:themeTint="A6"/>
          <w:sz w:val="16"/>
          <w:szCs w:val="16"/>
        </w:rPr>
      </w:pPr>
    </w:p>
    <w:p w:rsidR="00254D72" w:rsidRPr="0003439D" w:rsidRDefault="00254D72" w:rsidP="000A3015">
      <w:pPr>
        <w:ind w:left="270"/>
        <w:rPr>
          <w:rFonts w:ascii="Eurostile" w:hAnsi="Eurostile"/>
          <w:b/>
          <w:color w:val="D9D9D9" w:themeColor="background1" w:themeShade="D9"/>
          <w:sz w:val="20"/>
          <w:szCs w:val="20"/>
        </w:rPr>
      </w:pPr>
    </w:p>
    <w:p w:rsidR="002B26D5" w:rsidRPr="002B26D5" w:rsidRDefault="002B26D5" w:rsidP="004164F9">
      <w:pPr>
        <w:rPr>
          <w:rFonts w:ascii="Eurostile" w:hAnsi="Eurostile"/>
          <w:b/>
          <w:color w:val="7F7F7F" w:themeColor="text1" w:themeTint="80"/>
          <w:sz w:val="24"/>
          <w:szCs w:val="24"/>
        </w:rPr>
      </w:pPr>
    </w:p>
    <w:p w:rsidR="002B26D5" w:rsidRPr="002B26D5" w:rsidRDefault="00DF474C" w:rsidP="002B26D5">
      <w:pPr>
        <w:rPr>
          <w:rFonts w:ascii="Eurostile" w:hAnsi="Eurostile"/>
          <w:b/>
          <w:color w:val="7F7F7F" w:themeColor="text1" w:themeTint="80"/>
          <w:sz w:val="72"/>
          <w:szCs w:val="72"/>
        </w:rPr>
      </w:pPr>
      <w:r>
        <w:rPr>
          <w:rFonts w:ascii="Eurostile" w:hAnsi="Eurostile"/>
          <w:b/>
          <w:color w:val="7F7F7F" w:themeColor="text1" w:themeTint="80"/>
          <w:sz w:val="72"/>
          <w:szCs w:val="72"/>
        </w:rPr>
        <w:t>Jennifer Farmer</w:t>
      </w:r>
    </w:p>
    <w:p w:rsidR="0071347E" w:rsidRPr="00AA3043" w:rsidRDefault="000E7E45" w:rsidP="00AA3043">
      <w:pPr>
        <w:pStyle w:val="ListParagraph"/>
        <w:spacing w:line="276" w:lineRule="auto"/>
        <w:ind w:left="720" w:right="-234"/>
        <w:rPr>
          <w:rFonts w:ascii="Avenir Book" w:hAnsi="Avenir Book"/>
          <w:color w:val="595959" w:themeColor="text1" w:themeTint="A6"/>
          <w:sz w:val="19"/>
          <w:szCs w:val="19"/>
        </w:rPr>
      </w:pPr>
      <w:r w:rsidRPr="00AA3043">
        <w:rPr>
          <w:rFonts w:cstheme="minorHAnsi"/>
          <w:b/>
          <w:color w:val="548DD4" w:themeColor="text2" w:themeTint="99"/>
          <w:sz w:val="19"/>
          <w:szCs w:val="19"/>
        </w:rPr>
        <w:t>P:</w:t>
      </w:r>
      <w:r w:rsidRPr="00AA3043">
        <w:rPr>
          <w:rFonts w:cstheme="minorHAnsi"/>
          <w:color w:val="E36C0A" w:themeColor="accent6" w:themeShade="BF"/>
          <w:sz w:val="19"/>
          <w:szCs w:val="19"/>
        </w:rPr>
        <w:t xml:space="preserve">  </w:t>
      </w:r>
      <w:r w:rsidRPr="00AA3043">
        <w:rPr>
          <w:rFonts w:cstheme="minorHAnsi"/>
          <w:color w:val="595959" w:themeColor="text1" w:themeTint="A6"/>
          <w:sz w:val="19"/>
          <w:szCs w:val="19"/>
        </w:rPr>
        <w:t>(</w:t>
      </w:r>
      <w:r w:rsidR="00602A15" w:rsidRPr="00AA3043">
        <w:rPr>
          <w:rFonts w:cstheme="minorHAnsi"/>
          <w:color w:val="595959" w:themeColor="text1" w:themeTint="A6"/>
          <w:sz w:val="19"/>
          <w:szCs w:val="19"/>
        </w:rPr>
        <w:t>203</w:t>
      </w:r>
      <w:r w:rsidR="00672963" w:rsidRPr="00AA3043">
        <w:rPr>
          <w:rFonts w:cstheme="minorHAnsi"/>
          <w:color w:val="595959" w:themeColor="text1" w:themeTint="A6"/>
          <w:sz w:val="19"/>
          <w:szCs w:val="19"/>
        </w:rPr>
        <w:t xml:space="preserve">) </w:t>
      </w:r>
      <w:r w:rsidR="00DF474C" w:rsidRPr="00AA3043">
        <w:rPr>
          <w:rFonts w:cstheme="minorHAnsi"/>
          <w:color w:val="595959" w:themeColor="text1" w:themeTint="A6"/>
          <w:sz w:val="19"/>
          <w:szCs w:val="19"/>
        </w:rPr>
        <w:t>383-9045</w:t>
      </w:r>
      <w:r w:rsidRPr="00AA3043">
        <w:rPr>
          <w:rFonts w:cstheme="minorHAnsi"/>
          <w:color w:val="595959" w:themeColor="text1" w:themeTint="A6"/>
          <w:sz w:val="19"/>
          <w:szCs w:val="19"/>
        </w:rPr>
        <w:t xml:space="preserve">  </w:t>
      </w:r>
      <w:r w:rsidR="0071347E" w:rsidRPr="00AA3043">
        <w:rPr>
          <w:rFonts w:cstheme="minorHAnsi"/>
          <w:color w:val="595959" w:themeColor="text1" w:themeTint="A6"/>
          <w:sz w:val="19"/>
          <w:szCs w:val="19"/>
        </w:rPr>
        <w:t xml:space="preserve"> | </w:t>
      </w:r>
      <w:r w:rsidRPr="00CF7EDA">
        <w:rPr>
          <w:rFonts w:cstheme="minorHAnsi"/>
          <w:b/>
          <w:color w:val="4BACC6" w:themeColor="accent5"/>
          <w:sz w:val="19"/>
          <w:szCs w:val="19"/>
        </w:rPr>
        <w:t>E:</w:t>
      </w:r>
      <w:r w:rsidRPr="00CF7EDA">
        <w:rPr>
          <w:rFonts w:cstheme="minorHAnsi"/>
          <w:color w:val="4BACC6" w:themeColor="accent5"/>
          <w:sz w:val="19"/>
          <w:szCs w:val="19"/>
        </w:rPr>
        <w:t xml:space="preserve"> </w:t>
      </w:r>
      <w:hyperlink r:id="rId11" w:history="1">
        <w:r w:rsidR="00CF7EDA" w:rsidRPr="00FD077B">
          <w:rPr>
            <w:rStyle w:val="Hyperlink"/>
            <w:rFonts w:cstheme="minorHAnsi"/>
            <w:sz w:val="19"/>
            <w:szCs w:val="19"/>
          </w:rPr>
          <w:t>jenfarmer@gmail.com</w:t>
        </w:r>
      </w:hyperlink>
      <w:r w:rsidR="00CF7EDA">
        <w:rPr>
          <w:rFonts w:cstheme="minorHAnsi"/>
          <w:color w:val="595959" w:themeColor="text1" w:themeTint="A6"/>
          <w:sz w:val="19"/>
          <w:szCs w:val="19"/>
        </w:rPr>
        <w:t xml:space="preserve"> |</w:t>
      </w:r>
      <w:r w:rsidR="00CF7EDA" w:rsidRPr="00AA3043">
        <w:rPr>
          <w:rFonts w:cstheme="minorHAnsi"/>
          <w:b/>
          <w:color w:val="595959" w:themeColor="text1" w:themeTint="A6"/>
          <w:sz w:val="19"/>
          <w:szCs w:val="19"/>
        </w:rPr>
        <w:t xml:space="preserve"> </w:t>
      </w:r>
      <w:r w:rsidR="00CF7EDA" w:rsidRPr="00CF7EDA">
        <w:rPr>
          <w:rFonts w:cstheme="minorHAnsi"/>
          <w:b/>
          <w:color w:val="4BACC6" w:themeColor="accent5"/>
          <w:sz w:val="19"/>
          <w:szCs w:val="19"/>
        </w:rPr>
        <w:t>W</w:t>
      </w:r>
      <w:r w:rsidR="00AA3043" w:rsidRPr="00AA3043">
        <w:rPr>
          <w:rFonts w:ascii="Eurostile" w:hAnsi="Eurostile"/>
          <w:b/>
          <w:color w:val="595959" w:themeColor="text1" w:themeTint="A6"/>
          <w:sz w:val="19"/>
          <w:szCs w:val="19"/>
        </w:rPr>
        <w:t xml:space="preserve">: </w:t>
      </w:r>
      <w:r w:rsidR="00AA3043" w:rsidRPr="00AA3043">
        <w:rPr>
          <w:rFonts w:cstheme="minorHAnsi"/>
          <w:color w:val="595959" w:themeColor="text1" w:themeTint="A6"/>
          <w:sz w:val="19"/>
          <w:szCs w:val="19"/>
        </w:rPr>
        <w:t>grassandrootsfamily.com</w:t>
      </w:r>
    </w:p>
    <w:p w:rsidR="0003439D" w:rsidRDefault="0003439D" w:rsidP="002F6D0E">
      <w:pPr>
        <w:spacing w:line="276" w:lineRule="auto"/>
        <w:rPr>
          <w:rFonts w:ascii="Eurostile" w:hAnsi="Eurostile"/>
          <w:b/>
          <w:color w:val="E36C0A" w:themeColor="accent6" w:themeShade="BF"/>
          <w:sz w:val="28"/>
          <w:szCs w:val="28"/>
        </w:rPr>
      </w:pPr>
    </w:p>
    <w:p w:rsidR="002A6A78" w:rsidRPr="002B26D5" w:rsidRDefault="002A6A78" w:rsidP="000A3015">
      <w:pPr>
        <w:spacing w:line="276" w:lineRule="auto"/>
        <w:ind w:left="270"/>
        <w:rPr>
          <w:rFonts w:ascii="Eurostile" w:hAnsi="Eurostile"/>
          <w:b/>
          <w:color w:val="E36C0A" w:themeColor="accent6" w:themeShade="BF"/>
          <w:sz w:val="28"/>
          <w:szCs w:val="28"/>
        </w:rPr>
      </w:pPr>
    </w:p>
    <w:tbl>
      <w:tblPr>
        <w:tblStyle w:val="TableGrid"/>
        <w:tblW w:w="0" w:type="auto"/>
        <w:tblInd w:w="-1170" w:type="dxa"/>
        <w:tblLook w:val="04A0"/>
      </w:tblPr>
      <w:tblGrid>
        <w:gridCol w:w="3330"/>
      </w:tblGrid>
      <w:tr w:rsidR="0003439D" w:rsidTr="008B3301">
        <w:trPr>
          <w:trHeight w:val="3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03439D" w:rsidRPr="004164F9" w:rsidRDefault="0003439D" w:rsidP="00303E97">
            <w:pPr>
              <w:ind w:left="1062"/>
              <w:rPr>
                <w:rFonts w:ascii="Eurostile" w:hAnsi="Eurostile"/>
                <w:b/>
                <w:color w:val="E36C0A" w:themeColor="accent6" w:themeShade="BF"/>
              </w:rPr>
            </w:pPr>
            <w:r w:rsidRPr="004164F9">
              <w:rPr>
                <w:rFonts w:ascii="Eurostile" w:hAnsi="Eurostile"/>
                <w:b/>
                <w:color w:val="FFFFFF" w:themeColor="background1"/>
              </w:rPr>
              <w:t xml:space="preserve">E X P E R I E N C E </w:t>
            </w:r>
          </w:p>
        </w:tc>
      </w:tr>
    </w:tbl>
    <w:p w:rsidR="006D07EF" w:rsidRPr="00AD40F4" w:rsidRDefault="00601DCD" w:rsidP="000A3015">
      <w:pPr>
        <w:spacing w:line="276" w:lineRule="auto"/>
        <w:ind w:left="270"/>
        <w:rPr>
          <w:rFonts w:ascii="Eurostile" w:hAnsi="Eurostile"/>
          <w:b/>
          <w:color w:val="E36C0A" w:themeColor="accent6" w:themeShade="BF"/>
          <w:sz w:val="16"/>
          <w:szCs w:val="16"/>
        </w:rPr>
      </w:pPr>
      <w:r w:rsidRPr="00601DCD">
        <w:rPr>
          <w:rFonts w:ascii="Avenir Book" w:hAnsi="Avenir Book"/>
          <w:noProof/>
          <w:sz w:val="16"/>
          <w:szCs w:val="16"/>
        </w:rPr>
        <w:pict>
          <v:line id="Straight Connector 6" o:spid="_x0000_s1029" style="position:absolute;left:0;text-align:left;z-index:251693056;visibility:visible;mso-position-horizontal-relative:text;mso-position-vertical-relative:text;mso-width-relative:margin" from="-77.3pt,-.3pt" to="570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Kh3AEAABQEAAAOAAAAZHJzL2Uyb0RvYy54bWysU02L2zAQvRf6H4TujZ1AwsbE2UOW7aW0&#10;odv+AK08igX6YqTGyb/vSHa8y7YUWnqRLWnezHtvRrv7izXsDBi1dy1fLmrOwEnfaXdq+fdvjx/u&#10;OItJuE4Y76DlV4j8fv/+3W4IDax8700HyCiJi80QWt6nFJqqirIHK+LCB3B0qTxakWiLp6pDMVB2&#10;a6pVXW+qwWMX0EuIkU4fxku+L/mVApm+KBUhMdNy4pbKimV9zmu134nmhCL0Wk40xD+wsEI7Kjqn&#10;ehBJsB+of0lltUQfvUoL6W3lldISigZSs6zfqHnqRYCihcyJYbYp/r+08vP5iEx3Ld9w5oSlFj0l&#10;FPrUJ3bwzpGBHtkm+zSE2FD4wR1x2sVwxCz6otDmL8lhl+LtdfYWLolJOrxbrbabmlog6W67Xq1z&#10;yuoFGzCmj+Atyz8tN9pl5aIR508xjaG3kHxsHBto3rb1ui5h0RvdPWpj8mWZHjgYZGdBfRdSgktF&#10;AxV8FUk744hFVjZqKX/pamCs8RUUeUPsl2ORPJVv8y4nIcZRdIYpYjEDJ3Z/Ak7xGQplYv8GPCNK&#10;Ze/SDLbaefwd7XS5UVZj/M2BUXe24Nl319LlYg2NXmnV9EzybL/eF/jLY97/BAAA//8DAFBLAwQU&#10;AAYACAAAACEAeMcbBOAAAAAIAQAADwAAAGRycy9kb3ducmV2LnhtbEyPwU7DMAyG70i8Q2QkLmhL&#10;i8o0StNpINC4DLQOoR6zxrTVGqdqsq17e7wTnGzLn35/zhaj7cQRB986UhBPIxBIlTMt1Qq+tm+T&#10;OQgfNBndOUIFZ/SwyK+vMp0ad6INHotQCw4hn2oFTQh9KqWvGrTaT12PxLsfN1gdeBxqaQZ94nDb&#10;yfsomkmrW+ILje7xpcFqXxysgo/qbl7uP9+fv8vVunxNVudl4wulbm/G5ROIgGP4g+Giz+qQs9PO&#10;Hch40SmYxA/JjFnuuFyAOIkTEDsFjyDzTP5/IP8FAAD//wMAUEsBAi0AFAAGAAgAAAAhALaDOJL+&#10;AAAA4QEAABMAAAAAAAAAAAAAAAAAAAAAAFtDb250ZW50X1R5cGVzXS54bWxQSwECLQAUAAYACAAA&#10;ACEAOP0h/9YAAACUAQAACwAAAAAAAAAAAAAAAAAvAQAAX3JlbHMvLnJlbHNQSwECLQAUAAYACAAA&#10;ACEAe4NCodwBAAAUBAAADgAAAAAAAAAAAAAAAAAuAgAAZHJzL2Uyb0RvYy54bWxQSwECLQAUAAYA&#10;CAAAACEAeMcbBOAAAAAIAQAADwAAAAAAAAAAAAAAAAA2BAAAZHJzL2Rvd25yZXYueG1sUEsFBgAA&#10;AAAEAAQA8wAAAEMFAAAAAA==&#10;" strokecolor="#f79646 [3209]" strokeweight="1.5pt"/>
        </w:pict>
      </w:r>
    </w:p>
    <w:p w:rsidR="002B26D5" w:rsidRDefault="002B26D5" w:rsidP="008B3301">
      <w:pPr>
        <w:spacing w:line="276" w:lineRule="auto"/>
        <w:rPr>
          <w:rFonts w:ascii="Avenir Medium" w:hAnsi="Avenir Medium"/>
          <w:color w:val="404040" w:themeColor="text1" w:themeTint="BF"/>
          <w:sz w:val="8"/>
          <w:szCs w:val="8"/>
        </w:rPr>
      </w:pPr>
    </w:p>
    <w:p w:rsidR="0030554E" w:rsidRPr="002B26D5" w:rsidRDefault="0030554E" w:rsidP="008B3301">
      <w:pPr>
        <w:spacing w:line="276" w:lineRule="auto"/>
        <w:rPr>
          <w:rFonts w:ascii="Avenir Medium" w:hAnsi="Avenir Medium"/>
          <w:color w:val="404040" w:themeColor="text1" w:themeTint="BF"/>
          <w:sz w:val="8"/>
          <w:szCs w:val="8"/>
        </w:rPr>
      </w:pPr>
    </w:p>
    <w:p w:rsidR="008B3301" w:rsidRPr="00A35179" w:rsidRDefault="00DF474C" w:rsidP="008B3301">
      <w:pPr>
        <w:spacing w:line="276" w:lineRule="auto"/>
        <w:rPr>
          <w:rFonts w:cstheme="minorHAnsi"/>
          <w:b/>
          <w:sz w:val="28"/>
          <w:szCs w:val="28"/>
        </w:rPr>
      </w:pPr>
      <w:bookmarkStart w:id="0" w:name="_Hlk16846357"/>
      <w:bookmarkStart w:id="1" w:name="_Hlk16845246"/>
      <w:bookmarkStart w:id="2" w:name="_Hlk16852770"/>
      <w:r w:rsidRPr="00A35179">
        <w:rPr>
          <w:rFonts w:cstheme="minorHAnsi"/>
          <w:b/>
          <w:sz w:val="28"/>
          <w:szCs w:val="28"/>
        </w:rPr>
        <w:t>Freelance Writer, Blogger, Administrator</w:t>
      </w:r>
      <w:r w:rsidR="004164F9" w:rsidRPr="00A35179">
        <w:rPr>
          <w:rFonts w:cstheme="minorHAnsi"/>
          <w:b/>
          <w:sz w:val="28"/>
          <w:szCs w:val="28"/>
        </w:rPr>
        <w:tab/>
      </w:r>
      <w:r w:rsidR="00AD40F4" w:rsidRPr="00A35179">
        <w:rPr>
          <w:rFonts w:cstheme="minorHAnsi"/>
          <w:b/>
          <w:sz w:val="28"/>
          <w:szCs w:val="28"/>
        </w:rPr>
        <w:tab/>
      </w:r>
    </w:p>
    <w:p w:rsidR="004164F9" w:rsidRPr="003350D9" w:rsidRDefault="003350D9" w:rsidP="00AD40F4">
      <w:pPr>
        <w:spacing w:line="228" w:lineRule="auto"/>
        <w:rPr>
          <w:rFonts w:cstheme="minorHAnsi"/>
          <w:sz w:val="20"/>
          <w:szCs w:val="20"/>
        </w:rPr>
      </w:pPr>
      <w:r w:rsidRPr="00A35179">
        <w:rPr>
          <w:rFonts w:cstheme="minorHAnsi"/>
          <w:i/>
          <w:color w:val="404040" w:themeColor="text1" w:themeTint="BF"/>
          <w:sz w:val="28"/>
          <w:szCs w:val="28"/>
        </w:rPr>
        <w:t>Grass and Roots Family</w:t>
      </w:r>
      <w:r w:rsidR="00823865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130EFC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823865" w:rsidRPr="003350D9">
        <w:rPr>
          <w:rFonts w:cstheme="minorHAnsi"/>
          <w:color w:val="404040" w:themeColor="text1" w:themeTint="BF"/>
          <w:sz w:val="20"/>
          <w:szCs w:val="20"/>
        </w:rPr>
        <w:tab/>
        <w:t xml:space="preserve">     </w:t>
      </w:r>
      <w:r w:rsidR="00DA4C34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823865" w:rsidRPr="003350D9">
        <w:rPr>
          <w:rFonts w:cstheme="minorHAnsi"/>
          <w:color w:val="404040" w:themeColor="text1" w:themeTint="BF"/>
          <w:sz w:val="20"/>
          <w:szCs w:val="20"/>
        </w:rPr>
        <w:t xml:space="preserve">    </w:t>
      </w:r>
      <w:r w:rsidR="009F6CC9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823865" w:rsidRPr="003350D9">
        <w:rPr>
          <w:rFonts w:cstheme="minorHAnsi"/>
          <w:color w:val="404040" w:themeColor="text1" w:themeTint="BF"/>
          <w:sz w:val="20"/>
          <w:szCs w:val="20"/>
        </w:rPr>
        <w:t xml:space="preserve">         </w:t>
      </w:r>
      <w:r w:rsidR="008B3301" w:rsidRPr="003350D9">
        <w:rPr>
          <w:rFonts w:cstheme="minorHAnsi"/>
          <w:color w:val="404040" w:themeColor="text1" w:themeTint="BF"/>
          <w:sz w:val="20"/>
          <w:szCs w:val="20"/>
        </w:rPr>
        <w:t xml:space="preserve">   </w:t>
      </w:r>
      <w:r>
        <w:rPr>
          <w:rFonts w:cstheme="minorHAnsi"/>
          <w:color w:val="404040" w:themeColor="text1" w:themeTint="BF"/>
          <w:sz w:val="20"/>
          <w:szCs w:val="20"/>
        </w:rPr>
        <w:t xml:space="preserve">                               </w:t>
      </w:r>
      <w:r w:rsidRPr="00CF7EDA">
        <w:rPr>
          <w:rFonts w:cstheme="minorHAnsi"/>
          <w:sz w:val="24"/>
          <w:szCs w:val="24"/>
        </w:rPr>
        <w:t xml:space="preserve">October </w:t>
      </w:r>
      <w:r w:rsidR="00AD40F4" w:rsidRPr="00CF7EDA">
        <w:rPr>
          <w:rFonts w:cstheme="minorHAnsi"/>
          <w:sz w:val="24"/>
          <w:szCs w:val="24"/>
        </w:rPr>
        <w:t>201</w:t>
      </w:r>
      <w:r w:rsidR="00773B1B" w:rsidRPr="00CF7EDA">
        <w:rPr>
          <w:rFonts w:cstheme="minorHAnsi"/>
          <w:sz w:val="24"/>
          <w:szCs w:val="24"/>
        </w:rPr>
        <w:t>8</w:t>
      </w:r>
      <w:r w:rsidR="00AD40F4" w:rsidRPr="00CF7EDA">
        <w:rPr>
          <w:rFonts w:cstheme="minorHAnsi"/>
          <w:sz w:val="24"/>
          <w:szCs w:val="24"/>
        </w:rPr>
        <w:t xml:space="preserve"> – Present</w:t>
      </w:r>
      <w:r w:rsidR="00AD40F4" w:rsidRPr="003350D9">
        <w:rPr>
          <w:rFonts w:cstheme="minorHAnsi"/>
          <w:sz w:val="20"/>
          <w:szCs w:val="20"/>
        </w:rPr>
        <w:t xml:space="preserve"> </w:t>
      </w:r>
    </w:p>
    <w:p w:rsidR="004164F9" w:rsidRPr="003350D9" w:rsidRDefault="004164F9" w:rsidP="00AD40F4">
      <w:pPr>
        <w:spacing w:line="228" w:lineRule="auto"/>
        <w:rPr>
          <w:rFonts w:cstheme="minorHAnsi"/>
          <w:sz w:val="4"/>
          <w:szCs w:val="4"/>
        </w:rPr>
      </w:pPr>
    </w:p>
    <w:bookmarkEnd w:id="0"/>
    <w:bookmarkEnd w:id="1"/>
    <w:p w:rsidR="008B3301" w:rsidRDefault="008B3301" w:rsidP="008B3301">
      <w:pPr>
        <w:spacing w:line="228" w:lineRule="auto"/>
        <w:rPr>
          <w:rFonts w:cstheme="minorHAnsi"/>
          <w:sz w:val="20"/>
          <w:szCs w:val="20"/>
        </w:rPr>
      </w:pPr>
    </w:p>
    <w:p w:rsidR="003350D9" w:rsidRPr="003350D9" w:rsidRDefault="003350D9" w:rsidP="008B3301">
      <w:pPr>
        <w:spacing w:line="228" w:lineRule="auto"/>
        <w:rPr>
          <w:rFonts w:cstheme="minorHAnsi"/>
          <w:sz w:val="24"/>
          <w:szCs w:val="24"/>
        </w:rPr>
      </w:pPr>
      <w:r w:rsidRPr="003350D9">
        <w:rPr>
          <w:rFonts w:cstheme="minorHAnsi"/>
          <w:sz w:val="24"/>
          <w:szCs w:val="24"/>
        </w:rPr>
        <w:t xml:space="preserve">I am the </w:t>
      </w:r>
      <w:r>
        <w:rPr>
          <w:rFonts w:cstheme="minorHAnsi"/>
          <w:sz w:val="24"/>
          <w:szCs w:val="24"/>
        </w:rPr>
        <w:t xml:space="preserve">Creator and Owner of Grass and Roots Family, a website that focuses on </w:t>
      </w:r>
      <w:r w:rsidR="00CD01CE">
        <w:rPr>
          <w:rFonts w:cstheme="minorHAnsi"/>
          <w:sz w:val="24"/>
          <w:szCs w:val="24"/>
        </w:rPr>
        <w:t xml:space="preserve">the outdoors, family, product reviews and campground recommendations. </w:t>
      </w:r>
      <w:r>
        <w:rPr>
          <w:rFonts w:cstheme="minorHAnsi"/>
          <w:sz w:val="24"/>
          <w:szCs w:val="24"/>
        </w:rPr>
        <w:t xml:space="preserve">I thoroughly research products, services and locations that would be pertinent to my audience, and write detailed articles as a resource for my readers. </w:t>
      </w:r>
    </w:p>
    <w:p w:rsidR="003350D9" w:rsidRDefault="003350D9" w:rsidP="008B3301">
      <w:pPr>
        <w:spacing w:line="228" w:lineRule="auto"/>
        <w:rPr>
          <w:rFonts w:cstheme="minorHAnsi"/>
          <w:sz w:val="20"/>
          <w:szCs w:val="20"/>
        </w:rPr>
      </w:pPr>
    </w:p>
    <w:p w:rsidR="003350D9" w:rsidRPr="003350D9" w:rsidRDefault="003350D9" w:rsidP="008B3301">
      <w:pPr>
        <w:spacing w:line="228" w:lineRule="auto"/>
        <w:rPr>
          <w:rFonts w:cstheme="minorHAnsi"/>
          <w:sz w:val="20"/>
          <w:szCs w:val="20"/>
        </w:rPr>
      </w:pPr>
    </w:p>
    <w:p w:rsidR="002A6A78" w:rsidRPr="003350D9" w:rsidRDefault="002A6A78" w:rsidP="008B3301">
      <w:pPr>
        <w:spacing w:line="228" w:lineRule="auto"/>
        <w:rPr>
          <w:rFonts w:cstheme="minorHAnsi"/>
          <w:sz w:val="20"/>
          <w:szCs w:val="20"/>
        </w:rPr>
      </w:pPr>
    </w:p>
    <w:bookmarkEnd w:id="2"/>
    <w:p w:rsidR="008B3301" w:rsidRPr="00A35179" w:rsidRDefault="003350D9" w:rsidP="008B3301">
      <w:pPr>
        <w:spacing w:line="276" w:lineRule="auto"/>
        <w:rPr>
          <w:rFonts w:cstheme="minorHAnsi"/>
          <w:b/>
          <w:sz w:val="28"/>
          <w:szCs w:val="28"/>
        </w:rPr>
      </w:pPr>
      <w:r w:rsidRPr="00A35179">
        <w:rPr>
          <w:rFonts w:cstheme="minorHAnsi"/>
          <w:b/>
          <w:sz w:val="28"/>
          <w:szCs w:val="28"/>
        </w:rPr>
        <w:t>Contributing Writer</w:t>
      </w:r>
    </w:p>
    <w:p w:rsidR="008B3301" w:rsidRDefault="003350D9" w:rsidP="00E964EB">
      <w:pPr>
        <w:spacing w:line="228" w:lineRule="auto"/>
        <w:rPr>
          <w:rFonts w:cstheme="minorHAnsi"/>
          <w:sz w:val="28"/>
          <w:szCs w:val="28"/>
        </w:rPr>
      </w:pPr>
      <w:r w:rsidRPr="00A35179">
        <w:rPr>
          <w:rFonts w:cstheme="minorHAnsi"/>
          <w:i/>
          <w:color w:val="404040" w:themeColor="text1" w:themeTint="BF"/>
          <w:sz w:val="28"/>
          <w:szCs w:val="28"/>
        </w:rPr>
        <w:t>Red Tricycl</w:t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 xml:space="preserve">e    </w:t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>
        <w:rPr>
          <w:rFonts w:cstheme="minorHAnsi"/>
          <w:i/>
          <w:color w:val="404040" w:themeColor="text1" w:themeTint="BF"/>
          <w:sz w:val="28"/>
          <w:szCs w:val="28"/>
        </w:rPr>
        <w:tab/>
      </w:r>
      <w:r w:rsidR="001A703C" w:rsidRPr="00177773">
        <w:rPr>
          <w:rFonts w:cstheme="minorHAnsi"/>
          <w:i/>
          <w:color w:val="404040" w:themeColor="text1" w:themeTint="BF"/>
          <w:sz w:val="24"/>
          <w:szCs w:val="24"/>
        </w:rPr>
        <w:t xml:space="preserve">     </w:t>
      </w:r>
      <w:r w:rsidR="00177773">
        <w:rPr>
          <w:rFonts w:cstheme="minorHAnsi"/>
          <w:i/>
          <w:color w:val="404040" w:themeColor="text1" w:themeTint="BF"/>
          <w:sz w:val="24"/>
          <w:szCs w:val="24"/>
        </w:rPr>
        <w:t xml:space="preserve"> </w:t>
      </w:r>
      <w:r w:rsidR="00665F0E" w:rsidRPr="00177773">
        <w:rPr>
          <w:rFonts w:cstheme="minorHAnsi"/>
          <w:sz w:val="24"/>
          <w:szCs w:val="24"/>
        </w:rPr>
        <w:t>February</w:t>
      </w:r>
      <w:r w:rsidR="00A35179" w:rsidRPr="00177773">
        <w:rPr>
          <w:rFonts w:cstheme="minorHAnsi"/>
          <w:sz w:val="24"/>
          <w:szCs w:val="24"/>
        </w:rPr>
        <w:t xml:space="preserve"> 2019-Present</w:t>
      </w:r>
    </w:p>
    <w:p w:rsidR="001A703C" w:rsidRDefault="001A703C" w:rsidP="00E964EB">
      <w:pPr>
        <w:spacing w:line="228" w:lineRule="auto"/>
        <w:rPr>
          <w:rFonts w:cstheme="minorHAnsi"/>
          <w:sz w:val="28"/>
          <w:szCs w:val="28"/>
        </w:rPr>
      </w:pPr>
    </w:p>
    <w:p w:rsidR="001A703C" w:rsidRPr="00177773" w:rsidRDefault="001A703C" w:rsidP="00E964EB">
      <w:pPr>
        <w:spacing w:line="228" w:lineRule="auto"/>
        <w:rPr>
          <w:rFonts w:cstheme="minorHAnsi"/>
          <w:sz w:val="24"/>
          <w:szCs w:val="24"/>
        </w:rPr>
      </w:pPr>
      <w:r w:rsidRPr="00177773">
        <w:rPr>
          <w:rFonts w:cstheme="minorHAnsi"/>
          <w:sz w:val="24"/>
          <w:szCs w:val="24"/>
        </w:rPr>
        <w:t>I contribute article</w:t>
      </w:r>
      <w:r w:rsidR="00665F0E" w:rsidRPr="00177773">
        <w:rPr>
          <w:rFonts w:cstheme="minorHAnsi"/>
          <w:sz w:val="24"/>
          <w:szCs w:val="24"/>
        </w:rPr>
        <w:t>s</w:t>
      </w:r>
      <w:r w:rsidRPr="00177773">
        <w:rPr>
          <w:rFonts w:cstheme="minorHAnsi"/>
          <w:sz w:val="24"/>
          <w:szCs w:val="24"/>
        </w:rPr>
        <w:t xml:space="preserve"> </w:t>
      </w:r>
      <w:r w:rsidR="00126A43">
        <w:rPr>
          <w:rFonts w:cstheme="minorHAnsi"/>
          <w:sz w:val="24"/>
          <w:szCs w:val="24"/>
        </w:rPr>
        <w:t>for the</w:t>
      </w:r>
      <w:r w:rsidRPr="00177773">
        <w:rPr>
          <w:rFonts w:cstheme="minorHAnsi"/>
          <w:sz w:val="24"/>
          <w:szCs w:val="24"/>
        </w:rPr>
        <w:t xml:space="preserve"> Red Tricycle </w:t>
      </w:r>
      <w:r w:rsidR="00665F0E" w:rsidRPr="00177773">
        <w:rPr>
          <w:rFonts w:cstheme="minorHAnsi"/>
          <w:sz w:val="24"/>
          <w:szCs w:val="24"/>
        </w:rPr>
        <w:t xml:space="preserve">Spoke Contributor Network </w:t>
      </w:r>
      <w:r w:rsidRPr="00177773">
        <w:rPr>
          <w:rFonts w:cstheme="minorHAnsi"/>
          <w:sz w:val="24"/>
          <w:szCs w:val="24"/>
        </w:rPr>
        <w:t>on topics</w:t>
      </w:r>
      <w:r w:rsidR="00665F0E" w:rsidRPr="00177773">
        <w:rPr>
          <w:rFonts w:cstheme="minorHAnsi"/>
          <w:sz w:val="24"/>
          <w:szCs w:val="24"/>
        </w:rPr>
        <w:t xml:space="preserve"> such as household products, and family </w:t>
      </w:r>
      <w:r w:rsidR="00CF7EDA">
        <w:rPr>
          <w:rFonts w:cstheme="minorHAnsi"/>
          <w:sz w:val="24"/>
          <w:szCs w:val="24"/>
        </w:rPr>
        <w:t>interest</w:t>
      </w:r>
      <w:r w:rsidR="00665F0E" w:rsidRPr="00177773">
        <w:rPr>
          <w:rFonts w:cstheme="minorHAnsi"/>
          <w:sz w:val="24"/>
          <w:szCs w:val="24"/>
        </w:rPr>
        <w:t>s.</w:t>
      </w:r>
    </w:p>
    <w:p w:rsidR="008B3301" w:rsidRPr="003350D9" w:rsidRDefault="008B3301" w:rsidP="008B3301">
      <w:pPr>
        <w:autoSpaceDE w:val="0"/>
        <w:autoSpaceDN w:val="0"/>
        <w:spacing w:line="228" w:lineRule="auto"/>
        <w:rPr>
          <w:rFonts w:cstheme="minorHAnsi"/>
          <w:sz w:val="4"/>
          <w:szCs w:val="4"/>
        </w:rPr>
      </w:pPr>
    </w:p>
    <w:p w:rsidR="00906E33" w:rsidRPr="003350D9" w:rsidRDefault="00906E33" w:rsidP="00906E33">
      <w:pPr>
        <w:autoSpaceDE w:val="0"/>
        <w:autoSpaceDN w:val="0"/>
        <w:rPr>
          <w:rFonts w:cstheme="minorHAnsi"/>
          <w:sz w:val="20"/>
          <w:szCs w:val="20"/>
        </w:rPr>
      </w:pPr>
    </w:p>
    <w:p w:rsidR="002A6A78" w:rsidRPr="003350D9" w:rsidRDefault="002A6A78" w:rsidP="00906E33">
      <w:pPr>
        <w:autoSpaceDE w:val="0"/>
        <w:autoSpaceDN w:val="0"/>
        <w:rPr>
          <w:rFonts w:cstheme="minorHAnsi"/>
          <w:sz w:val="20"/>
          <w:szCs w:val="20"/>
        </w:rPr>
      </w:pPr>
    </w:p>
    <w:p w:rsidR="00906E33" w:rsidRPr="00C33775" w:rsidRDefault="003350D9" w:rsidP="00906E33">
      <w:pPr>
        <w:spacing w:line="276" w:lineRule="auto"/>
        <w:rPr>
          <w:rFonts w:cstheme="minorHAnsi"/>
          <w:b/>
          <w:sz w:val="28"/>
          <w:szCs w:val="28"/>
        </w:rPr>
      </w:pPr>
      <w:r w:rsidRPr="00C33775">
        <w:rPr>
          <w:rFonts w:cstheme="minorHAnsi"/>
          <w:b/>
          <w:sz w:val="28"/>
          <w:szCs w:val="28"/>
        </w:rPr>
        <w:t>Freelance Writer</w:t>
      </w:r>
      <w:r w:rsidR="00906E33" w:rsidRPr="00C33775">
        <w:rPr>
          <w:rFonts w:cstheme="minorHAnsi"/>
          <w:b/>
          <w:sz w:val="28"/>
          <w:szCs w:val="28"/>
        </w:rPr>
        <w:tab/>
      </w:r>
      <w:r w:rsidR="00906E33" w:rsidRPr="00C33775">
        <w:rPr>
          <w:rFonts w:cstheme="minorHAnsi"/>
          <w:b/>
          <w:sz w:val="28"/>
          <w:szCs w:val="28"/>
        </w:rPr>
        <w:tab/>
      </w:r>
      <w:r w:rsidR="00906E33" w:rsidRPr="00C33775">
        <w:rPr>
          <w:rFonts w:cstheme="minorHAnsi"/>
          <w:b/>
          <w:sz w:val="28"/>
          <w:szCs w:val="28"/>
        </w:rPr>
        <w:tab/>
      </w:r>
    </w:p>
    <w:p w:rsidR="00906E33" w:rsidRDefault="003350D9" w:rsidP="00906E33">
      <w:pPr>
        <w:spacing w:line="228" w:lineRule="auto"/>
        <w:rPr>
          <w:rFonts w:cstheme="minorHAnsi"/>
          <w:sz w:val="24"/>
          <w:szCs w:val="24"/>
        </w:rPr>
      </w:pPr>
      <w:r w:rsidRPr="00C33775">
        <w:rPr>
          <w:rFonts w:cstheme="minorHAnsi"/>
          <w:i/>
          <w:sz w:val="28"/>
          <w:szCs w:val="28"/>
        </w:rPr>
        <w:t>Our Life Logs</w:t>
      </w:r>
      <w:r w:rsidR="00906E33" w:rsidRPr="003350D9">
        <w:rPr>
          <w:rFonts w:cstheme="minorHAnsi"/>
          <w:b/>
          <w:color w:val="404040" w:themeColor="text1" w:themeTint="BF"/>
          <w:sz w:val="20"/>
          <w:szCs w:val="20"/>
        </w:rPr>
        <w:tab/>
      </w:r>
      <w:r w:rsidR="00906E33" w:rsidRPr="003350D9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CB7E1D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9F6CC9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906E33" w:rsidRPr="003350D9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906E33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906E33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906E33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906E33" w:rsidRPr="003350D9">
        <w:rPr>
          <w:rFonts w:cstheme="minorHAnsi"/>
          <w:color w:val="404040" w:themeColor="text1" w:themeTint="BF"/>
          <w:sz w:val="20"/>
          <w:szCs w:val="20"/>
        </w:rPr>
        <w:tab/>
        <w:t xml:space="preserve">                      </w:t>
      </w:r>
      <w:r w:rsidR="00C33775">
        <w:rPr>
          <w:rFonts w:cstheme="minorHAnsi"/>
          <w:sz w:val="20"/>
          <w:szCs w:val="20"/>
        </w:rPr>
        <w:t xml:space="preserve">   </w:t>
      </w:r>
      <w:r w:rsidR="00665F0E" w:rsidRPr="00177773">
        <w:rPr>
          <w:rFonts w:cstheme="minorHAnsi"/>
          <w:sz w:val="24"/>
          <w:szCs w:val="24"/>
        </w:rPr>
        <w:t>February</w:t>
      </w:r>
      <w:r w:rsidR="00C55660" w:rsidRPr="00177773">
        <w:rPr>
          <w:rFonts w:cstheme="minorHAnsi"/>
          <w:sz w:val="24"/>
          <w:szCs w:val="24"/>
        </w:rPr>
        <w:t xml:space="preserve"> 2019-Present</w:t>
      </w:r>
    </w:p>
    <w:p w:rsidR="002F6D0E" w:rsidRDefault="002F6D0E" w:rsidP="00906E33">
      <w:pPr>
        <w:spacing w:line="228" w:lineRule="auto"/>
        <w:rPr>
          <w:rFonts w:cstheme="minorHAnsi"/>
          <w:sz w:val="24"/>
          <w:szCs w:val="24"/>
        </w:rPr>
      </w:pPr>
    </w:p>
    <w:p w:rsidR="00AA3043" w:rsidRDefault="002F6D0E" w:rsidP="00906E33">
      <w:pPr>
        <w:spacing w:line="228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I write articles for Our Life Logs</w:t>
      </w:r>
      <w:r w:rsidR="00565DBD">
        <w:rPr>
          <w:rFonts w:cstheme="minorHAnsi"/>
          <w:sz w:val="24"/>
          <w:szCs w:val="24"/>
        </w:rPr>
        <w:t>, an inspiring publication which collects and shares stories from around the world, bringing people together using common experiences.  I identify</w:t>
      </w:r>
      <w:r>
        <w:rPr>
          <w:rFonts w:cstheme="minorHAnsi"/>
          <w:sz w:val="24"/>
          <w:szCs w:val="24"/>
        </w:rPr>
        <w:t xml:space="preserve"> subjects who </w:t>
      </w:r>
      <w:r w:rsidR="00565DBD">
        <w:rPr>
          <w:rFonts w:cstheme="minorHAnsi"/>
          <w:sz w:val="24"/>
          <w:szCs w:val="24"/>
        </w:rPr>
        <w:t xml:space="preserve">have a compelling </w:t>
      </w:r>
      <w:r w:rsidR="00CD01CE">
        <w:rPr>
          <w:rFonts w:cstheme="minorHAnsi"/>
          <w:sz w:val="24"/>
          <w:szCs w:val="24"/>
        </w:rPr>
        <w:t>story to tell and</w:t>
      </w:r>
      <w:r>
        <w:rPr>
          <w:rFonts w:cstheme="minorHAnsi"/>
          <w:sz w:val="24"/>
          <w:szCs w:val="24"/>
        </w:rPr>
        <w:t xml:space="preserve"> share their </w:t>
      </w:r>
      <w:r w:rsidR="00565DBD">
        <w:rPr>
          <w:rFonts w:cstheme="minorHAnsi"/>
          <w:sz w:val="24"/>
          <w:szCs w:val="24"/>
        </w:rPr>
        <w:t>inspiring story of h</w:t>
      </w:r>
      <w:r w:rsidR="00CF7EDA">
        <w:rPr>
          <w:rFonts w:cstheme="minorHAnsi"/>
          <w:sz w:val="24"/>
          <w:szCs w:val="24"/>
        </w:rPr>
        <w:t>ardship</w:t>
      </w:r>
      <w:r w:rsidR="00565DBD">
        <w:rPr>
          <w:rFonts w:cstheme="minorHAnsi"/>
          <w:sz w:val="24"/>
          <w:szCs w:val="24"/>
        </w:rPr>
        <w:t xml:space="preserve"> and the </w:t>
      </w:r>
      <w:r>
        <w:rPr>
          <w:rFonts w:cstheme="minorHAnsi"/>
          <w:sz w:val="24"/>
          <w:szCs w:val="24"/>
        </w:rPr>
        <w:t>challenges they have</w:t>
      </w:r>
      <w:r w:rsidR="00565DBD">
        <w:rPr>
          <w:rFonts w:cstheme="minorHAnsi"/>
          <w:sz w:val="24"/>
          <w:szCs w:val="24"/>
        </w:rPr>
        <w:t xml:space="preserve"> ove</w:t>
      </w:r>
      <w:r>
        <w:rPr>
          <w:rFonts w:cstheme="minorHAnsi"/>
          <w:sz w:val="24"/>
          <w:szCs w:val="24"/>
        </w:rPr>
        <w:t>rcome</w:t>
      </w:r>
      <w:r w:rsidR="00565DBD">
        <w:rPr>
          <w:rFonts w:cstheme="minorHAnsi"/>
          <w:sz w:val="24"/>
          <w:szCs w:val="24"/>
        </w:rPr>
        <w:t xml:space="preserve">. </w:t>
      </w:r>
    </w:p>
    <w:p w:rsidR="00AA3043" w:rsidRPr="003350D9" w:rsidRDefault="00AA3043" w:rsidP="00906E33">
      <w:pPr>
        <w:spacing w:line="228" w:lineRule="auto"/>
        <w:rPr>
          <w:rFonts w:cstheme="minorHAnsi"/>
          <w:sz w:val="20"/>
          <w:szCs w:val="20"/>
        </w:rPr>
      </w:pPr>
    </w:p>
    <w:p w:rsidR="00906E33" w:rsidRPr="003350D9" w:rsidRDefault="00906E33" w:rsidP="00906E33">
      <w:pPr>
        <w:spacing w:line="228" w:lineRule="auto"/>
        <w:rPr>
          <w:rFonts w:cstheme="minorHAnsi"/>
          <w:sz w:val="4"/>
          <w:szCs w:val="4"/>
        </w:rPr>
      </w:pPr>
    </w:p>
    <w:p w:rsidR="0030554E" w:rsidRPr="003350D9" w:rsidRDefault="0030554E" w:rsidP="000E6198">
      <w:pPr>
        <w:rPr>
          <w:rFonts w:cstheme="minorHAnsi"/>
          <w:sz w:val="20"/>
          <w:szCs w:val="20"/>
        </w:rPr>
      </w:pPr>
      <w:bookmarkStart w:id="3" w:name="_GoBack"/>
      <w:bookmarkEnd w:id="3"/>
    </w:p>
    <w:p w:rsidR="0030554E" w:rsidRPr="003350D9" w:rsidRDefault="0030554E" w:rsidP="000E6198">
      <w:pPr>
        <w:rPr>
          <w:rFonts w:cstheme="minorHAnsi"/>
          <w:sz w:val="20"/>
          <w:szCs w:val="20"/>
        </w:rPr>
      </w:pPr>
    </w:p>
    <w:p w:rsidR="000E6198" w:rsidRPr="00C55660" w:rsidRDefault="003350D9" w:rsidP="000E6198">
      <w:pPr>
        <w:spacing w:line="276" w:lineRule="auto"/>
        <w:rPr>
          <w:rFonts w:cstheme="minorHAnsi"/>
          <w:b/>
          <w:sz w:val="28"/>
          <w:szCs w:val="28"/>
        </w:rPr>
      </w:pPr>
      <w:r w:rsidRPr="00C55660">
        <w:rPr>
          <w:rFonts w:cstheme="minorHAnsi"/>
          <w:b/>
          <w:sz w:val="28"/>
          <w:szCs w:val="28"/>
        </w:rPr>
        <w:t>Contributing Writer</w:t>
      </w:r>
      <w:r w:rsidR="000E6198" w:rsidRPr="00C55660">
        <w:rPr>
          <w:rFonts w:cstheme="minorHAnsi"/>
          <w:b/>
          <w:sz w:val="28"/>
          <w:szCs w:val="28"/>
        </w:rPr>
        <w:tab/>
      </w:r>
      <w:r w:rsidR="000E6198" w:rsidRPr="00C55660">
        <w:rPr>
          <w:rFonts w:cstheme="minorHAnsi"/>
          <w:b/>
          <w:sz w:val="28"/>
          <w:szCs w:val="28"/>
        </w:rPr>
        <w:tab/>
      </w:r>
      <w:r w:rsidR="000E6198" w:rsidRPr="00C55660">
        <w:rPr>
          <w:rFonts w:cstheme="minorHAnsi"/>
          <w:b/>
          <w:sz w:val="28"/>
          <w:szCs w:val="28"/>
        </w:rPr>
        <w:tab/>
      </w:r>
    </w:p>
    <w:p w:rsidR="000E6198" w:rsidRDefault="003350D9" w:rsidP="000E6198">
      <w:pPr>
        <w:spacing w:line="228" w:lineRule="auto"/>
        <w:rPr>
          <w:rFonts w:cstheme="minorHAnsi"/>
          <w:sz w:val="28"/>
          <w:szCs w:val="28"/>
        </w:rPr>
      </w:pPr>
      <w:r w:rsidRPr="00C55660">
        <w:rPr>
          <w:rFonts w:cstheme="minorHAnsi"/>
          <w:i/>
          <w:sz w:val="28"/>
          <w:szCs w:val="28"/>
        </w:rPr>
        <w:t>The Mighty</w:t>
      </w:r>
      <w:r w:rsidR="000E6198" w:rsidRPr="003350D9">
        <w:rPr>
          <w:rFonts w:cstheme="minorHAnsi"/>
          <w:b/>
          <w:color w:val="404040" w:themeColor="text1" w:themeTint="BF"/>
          <w:sz w:val="20"/>
          <w:szCs w:val="20"/>
        </w:rPr>
        <w:tab/>
      </w:r>
      <w:r w:rsidR="000E6198" w:rsidRPr="003350D9">
        <w:rPr>
          <w:rFonts w:cstheme="minorHAnsi"/>
          <w:color w:val="404040" w:themeColor="text1" w:themeTint="BF"/>
          <w:sz w:val="20"/>
          <w:szCs w:val="20"/>
        </w:rPr>
        <w:t xml:space="preserve">  </w:t>
      </w:r>
      <w:r w:rsidR="000E6198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0E6198"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="000E6198" w:rsidRPr="003350D9">
        <w:rPr>
          <w:rFonts w:cstheme="minorHAnsi"/>
          <w:color w:val="404040" w:themeColor="text1" w:themeTint="BF"/>
          <w:sz w:val="20"/>
          <w:szCs w:val="20"/>
        </w:rPr>
        <w:tab/>
        <w:t xml:space="preserve">                      </w:t>
      </w:r>
      <w:r w:rsidR="00C55660">
        <w:rPr>
          <w:rFonts w:cstheme="minorHAnsi"/>
          <w:color w:val="404040" w:themeColor="text1" w:themeTint="BF"/>
          <w:sz w:val="20"/>
          <w:szCs w:val="20"/>
        </w:rPr>
        <w:t xml:space="preserve">                                                                 </w:t>
      </w:r>
      <w:r w:rsidR="00C55660" w:rsidRPr="00177773">
        <w:rPr>
          <w:rFonts w:cstheme="minorHAnsi"/>
          <w:sz w:val="24"/>
          <w:szCs w:val="24"/>
        </w:rPr>
        <w:t>October 2018-Present</w:t>
      </w:r>
    </w:p>
    <w:p w:rsidR="00AA3043" w:rsidRDefault="00AA3043" w:rsidP="000E6198">
      <w:pPr>
        <w:spacing w:line="228" w:lineRule="auto"/>
        <w:rPr>
          <w:rFonts w:cstheme="minorHAnsi"/>
          <w:sz w:val="28"/>
          <w:szCs w:val="28"/>
        </w:rPr>
      </w:pPr>
    </w:p>
    <w:p w:rsidR="00AA3043" w:rsidRPr="00177773" w:rsidRDefault="00AA3043" w:rsidP="000E6198">
      <w:pPr>
        <w:spacing w:line="228" w:lineRule="auto"/>
        <w:rPr>
          <w:rFonts w:cstheme="minorHAnsi"/>
          <w:sz w:val="24"/>
          <w:szCs w:val="24"/>
        </w:rPr>
      </w:pPr>
      <w:r w:rsidRPr="00177773">
        <w:rPr>
          <w:rFonts w:cstheme="minorHAnsi"/>
          <w:sz w:val="24"/>
          <w:szCs w:val="24"/>
        </w:rPr>
        <w:t>I contribute articles to The Mighty on topics surrounding raising a child with special needs.</w:t>
      </w:r>
    </w:p>
    <w:p w:rsidR="000E6198" w:rsidRPr="003350D9" w:rsidRDefault="000E6198" w:rsidP="000E6198">
      <w:pPr>
        <w:spacing w:line="228" w:lineRule="auto"/>
        <w:rPr>
          <w:rFonts w:cstheme="minorHAnsi"/>
          <w:sz w:val="4"/>
          <w:szCs w:val="4"/>
        </w:rPr>
      </w:pPr>
    </w:p>
    <w:p w:rsidR="00862443" w:rsidRPr="003350D9" w:rsidRDefault="00862443" w:rsidP="00862443">
      <w:pPr>
        <w:rPr>
          <w:rFonts w:cstheme="minorHAnsi"/>
          <w:sz w:val="20"/>
          <w:szCs w:val="20"/>
        </w:rPr>
      </w:pPr>
    </w:p>
    <w:p w:rsidR="00862443" w:rsidRPr="00A35179" w:rsidRDefault="00862443" w:rsidP="00862443">
      <w:pPr>
        <w:rPr>
          <w:rFonts w:cstheme="minorHAnsi"/>
          <w:sz w:val="28"/>
          <w:szCs w:val="28"/>
        </w:rPr>
      </w:pPr>
    </w:p>
    <w:p w:rsidR="00862443" w:rsidRPr="00C55660" w:rsidRDefault="003350D9" w:rsidP="00862443">
      <w:pPr>
        <w:spacing w:line="276" w:lineRule="auto"/>
        <w:rPr>
          <w:rFonts w:cstheme="minorHAnsi"/>
          <w:b/>
          <w:sz w:val="28"/>
          <w:szCs w:val="28"/>
        </w:rPr>
      </w:pPr>
      <w:r w:rsidRPr="00C55660">
        <w:rPr>
          <w:rFonts w:cstheme="minorHAnsi"/>
          <w:b/>
          <w:sz w:val="28"/>
          <w:szCs w:val="28"/>
        </w:rPr>
        <w:t>International Guest Writer</w:t>
      </w:r>
      <w:r w:rsidR="00862443" w:rsidRPr="00C55660">
        <w:rPr>
          <w:rFonts w:cstheme="minorHAnsi"/>
          <w:b/>
          <w:sz w:val="28"/>
          <w:szCs w:val="28"/>
        </w:rPr>
        <w:tab/>
      </w:r>
      <w:r w:rsidR="00862443" w:rsidRPr="00C55660">
        <w:rPr>
          <w:rFonts w:cstheme="minorHAnsi"/>
          <w:b/>
          <w:sz w:val="28"/>
          <w:szCs w:val="28"/>
        </w:rPr>
        <w:tab/>
      </w:r>
      <w:r w:rsidR="00862443" w:rsidRPr="00C55660">
        <w:rPr>
          <w:rFonts w:cstheme="minorHAnsi"/>
          <w:b/>
          <w:sz w:val="28"/>
          <w:szCs w:val="28"/>
        </w:rPr>
        <w:tab/>
      </w:r>
    </w:p>
    <w:p w:rsidR="00862443" w:rsidRDefault="003350D9" w:rsidP="00862443">
      <w:pPr>
        <w:spacing w:line="228" w:lineRule="auto"/>
        <w:rPr>
          <w:rFonts w:cstheme="minorHAnsi"/>
          <w:sz w:val="28"/>
          <w:szCs w:val="28"/>
        </w:rPr>
      </w:pPr>
      <w:r w:rsidRPr="00C55660">
        <w:rPr>
          <w:rFonts w:cstheme="minorHAnsi"/>
          <w:i/>
          <w:color w:val="404040" w:themeColor="text1" w:themeTint="BF"/>
          <w:sz w:val="28"/>
          <w:szCs w:val="28"/>
        </w:rPr>
        <w:t>Cerebral Palsy</w:t>
      </w:r>
      <w:r w:rsidR="00A35179" w:rsidRPr="00C55660">
        <w:rPr>
          <w:rFonts w:cstheme="minorHAnsi"/>
          <w:i/>
          <w:color w:val="404040" w:themeColor="text1" w:themeTint="BF"/>
          <w:sz w:val="28"/>
          <w:szCs w:val="28"/>
        </w:rPr>
        <w:t xml:space="preserve"> Alliance</w:t>
      </w:r>
      <w:r w:rsidR="00A35179">
        <w:rPr>
          <w:rFonts w:cstheme="minorHAnsi"/>
          <w:b/>
          <w:color w:val="404040" w:themeColor="text1" w:themeTint="BF"/>
          <w:sz w:val="20"/>
          <w:szCs w:val="20"/>
        </w:rPr>
        <w:t xml:space="preserve"> </w:t>
      </w:r>
      <w:r w:rsidR="00501C95" w:rsidRPr="003350D9">
        <w:rPr>
          <w:rFonts w:cstheme="minorHAnsi"/>
          <w:b/>
          <w:color w:val="404040" w:themeColor="text1" w:themeTint="BF"/>
          <w:sz w:val="20"/>
          <w:szCs w:val="20"/>
        </w:rPr>
        <w:tab/>
      </w:r>
      <w:r w:rsidR="00501C95" w:rsidRPr="003350D9">
        <w:rPr>
          <w:rFonts w:cstheme="minorHAnsi"/>
          <w:b/>
          <w:color w:val="404040" w:themeColor="text1" w:themeTint="BF"/>
          <w:sz w:val="20"/>
          <w:szCs w:val="20"/>
        </w:rPr>
        <w:tab/>
      </w:r>
      <w:r w:rsidR="00862443" w:rsidRPr="003350D9">
        <w:rPr>
          <w:rFonts w:cstheme="minorHAnsi"/>
          <w:b/>
          <w:color w:val="404040" w:themeColor="text1" w:themeTint="BF"/>
          <w:sz w:val="20"/>
          <w:szCs w:val="20"/>
        </w:rPr>
        <w:tab/>
      </w:r>
      <w:r w:rsidR="00C55660">
        <w:rPr>
          <w:rFonts w:cstheme="minorHAnsi"/>
          <w:color w:val="404040" w:themeColor="text1" w:themeTint="BF"/>
          <w:sz w:val="20"/>
          <w:szCs w:val="20"/>
        </w:rPr>
        <w:t xml:space="preserve">  </w:t>
      </w:r>
      <w:r w:rsidR="00C55660">
        <w:rPr>
          <w:rFonts w:cstheme="minorHAnsi"/>
          <w:color w:val="404040" w:themeColor="text1" w:themeTint="BF"/>
          <w:sz w:val="20"/>
          <w:szCs w:val="20"/>
        </w:rPr>
        <w:tab/>
      </w:r>
      <w:r w:rsidR="00C55660">
        <w:rPr>
          <w:rFonts w:cstheme="minorHAnsi"/>
          <w:color w:val="404040" w:themeColor="text1" w:themeTint="BF"/>
          <w:sz w:val="20"/>
          <w:szCs w:val="20"/>
        </w:rPr>
        <w:tab/>
      </w:r>
      <w:r w:rsidR="00C55660">
        <w:rPr>
          <w:rFonts w:cstheme="minorHAnsi"/>
          <w:color w:val="404040" w:themeColor="text1" w:themeTint="BF"/>
          <w:sz w:val="20"/>
          <w:szCs w:val="20"/>
        </w:rPr>
        <w:tab/>
      </w:r>
      <w:r w:rsidR="00C55660">
        <w:rPr>
          <w:rFonts w:cstheme="minorHAnsi"/>
          <w:color w:val="404040" w:themeColor="text1" w:themeTint="BF"/>
          <w:sz w:val="20"/>
          <w:szCs w:val="20"/>
        </w:rPr>
        <w:tab/>
        <w:t xml:space="preserve">      </w:t>
      </w:r>
      <w:r w:rsidR="00862443" w:rsidRPr="003350D9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2F6D0E">
        <w:rPr>
          <w:rFonts w:cstheme="minorHAnsi"/>
          <w:sz w:val="24"/>
          <w:szCs w:val="24"/>
        </w:rPr>
        <w:t>September</w:t>
      </w:r>
      <w:r w:rsidR="00A35179" w:rsidRPr="00177773">
        <w:rPr>
          <w:rFonts w:cstheme="minorHAnsi"/>
          <w:sz w:val="24"/>
          <w:szCs w:val="24"/>
        </w:rPr>
        <w:t xml:space="preserve"> 2018-Present</w:t>
      </w:r>
    </w:p>
    <w:p w:rsidR="00AA3043" w:rsidRDefault="00AA3043" w:rsidP="00862443">
      <w:pPr>
        <w:spacing w:line="228" w:lineRule="auto"/>
        <w:rPr>
          <w:rFonts w:cstheme="minorHAnsi"/>
          <w:sz w:val="28"/>
          <w:szCs w:val="28"/>
        </w:rPr>
      </w:pPr>
    </w:p>
    <w:p w:rsidR="00AA3043" w:rsidRPr="00177773" w:rsidRDefault="00AA3043" w:rsidP="00862443">
      <w:pPr>
        <w:spacing w:line="228" w:lineRule="auto"/>
        <w:rPr>
          <w:rFonts w:cstheme="minorHAnsi"/>
          <w:sz w:val="24"/>
          <w:szCs w:val="24"/>
        </w:rPr>
      </w:pPr>
      <w:r w:rsidRPr="00177773">
        <w:rPr>
          <w:rFonts w:cstheme="minorHAnsi"/>
          <w:sz w:val="24"/>
          <w:szCs w:val="24"/>
        </w:rPr>
        <w:t>My articles have been featured in this International Publication for families with children with special needs.</w:t>
      </w:r>
    </w:p>
    <w:p w:rsidR="00AA3043" w:rsidRPr="003350D9" w:rsidRDefault="00AA3043" w:rsidP="00862443">
      <w:pPr>
        <w:spacing w:line="228" w:lineRule="auto"/>
        <w:rPr>
          <w:rFonts w:cstheme="minorHAnsi"/>
          <w:sz w:val="20"/>
          <w:szCs w:val="20"/>
        </w:rPr>
      </w:pPr>
    </w:p>
    <w:p w:rsidR="00862443" w:rsidRPr="003350D9" w:rsidRDefault="00862443" w:rsidP="00862443">
      <w:pPr>
        <w:spacing w:line="228" w:lineRule="auto"/>
        <w:rPr>
          <w:rFonts w:cstheme="minorHAnsi"/>
          <w:sz w:val="4"/>
          <w:szCs w:val="4"/>
        </w:rPr>
      </w:pPr>
    </w:p>
    <w:p w:rsidR="00D42BBA" w:rsidRPr="003350D9" w:rsidRDefault="00D42BBA" w:rsidP="00D42BBA">
      <w:pPr>
        <w:rPr>
          <w:rFonts w:cstheme="minorHAnsi"/>
          <w:sz w:val="20"/>
          <w:szCs w:val="20"/>
        </w:rPr>
      </w:pPr>
      <w:bookmarkStart w:id="4" w:name="_Hlk16852391"/>
    </w:p>
    <w:p w:rsidR="00D42BBA" w:rsidRDefault="00D42BBA" w:rsidP="00D42BBA">
      <w:pPr>
        <w:rPr>
          <w:rFonts w:cstheme="minorHAnsi"/>
          <w:sz w:val="20"/>
          <w:szCs w:val="20"/>
        </w:rPr>
      </w:pPr>
    </w:p>
    <w:p w:rsidR="00CF7EDA" w:rsidRDefault="00CF7EDA" w:rsidP="00D42BBA">
      <w:pPr>
        <w:rPr>
          <w:rFonts w:cstheme="minorHAnsi"/>
          <w:sz w:val="20"/>
          <w:szCs w:val="20"/>
        </w:rPr>
      </w:pPr>
    </w:p>
    <w:p w:rsidR="00CF7EDA" w:rsidRPr="003350D9" w:rsidRDefault="00CF7EDA" w:rsidP="00D42BBA">
      <w:pPr>
        <w:rPr>
          <w:rFonts w:cstheme="minorHAnsi"/>
          <w:sz w:val="20"/>
          <w:szCs w:val="20"/>
        </w:rPr>
      </w:pPr>
    </w:p>
    <w:p w:rsidR="003350D9" w:rsidRPr="00C55660" w:rsidRDefault="003350D9" w:rsidP="003350D9">
      <w:pPr>
        <w:spacing w:line="276" w:lineRule="auto"/>
        <w:rPr>
          <w:rFonts w:cstheme="minorHAnsi"/>
          <w:b/>
          <w:sz w:val="28"/>
          <w:szCs w:val="28"/>
        </w:rPr>
      </w:pPr>
      <w:r w:rsidRPr="00C55660">
        <w:rPr>
          <w:rFonts w:cstheme="minorHAnsi"/>
          <w:b/>
          <w:sz w:val="28"/>
          <w:szCs w:val="28"/>
        </w:rPr>
        <w:t>Independent Consultant/</w:t>
      </w:r>
      <w:r w:rsidR="00A35179" w:rsidRPr="00C55660">
        <w:rPr>
          <w:rFonts w:cstheme="minorHAnsi"/>
          <w:b/>
          <w:sz w:val="28"/>
          <w:szCs w:val="28"/>
        </w:rPr>
        <w:t>Auditor/</w:t>
      </w:r>
      <w:r w:rsidRPr="00C55660">
        <w:rPr>
          <w:rFonts w:cstheme="minorHAnsi"/>
          <w:b/>
          <w:sz w:val="28"/>
          <w:szCs w:val="28"/>
        </w:rPr>
        <w:t>Review Writer</w:t>
      </w:r>
      <w:r w:rsidR="00D42BBA" w:rsidRPr="00C55660">
        <w:rPr>
          <w:rFonts w:cstheme="minorHAnsi"/>
          <w:b/>
          <w:sz w:val="28"/>
          <w:szCs w:val="28"/>
        </w:rPr>
        <w:tab/>
      </w:r>
    </w:p>
    <w:p w:rsidR="00AA3043" w:rsidRDefault="003350D9" w:rsidP="003350D9">
      <w:pPr>
        <w:spacing w:line="276" w:lineRule="auto"/>
        <w:rPr>
          <w:rFonts w:cstheme="minorHAnsi"/>
          <w:color w:val="404040" w:themeColor="text1" w:themeTint="BF"/>
          <w:sz w:val="20"/>
          <w:szCs w:val="20"/>
        </w:rPr>
      </w:pPr>
      <w:r w:rsidRPr="00C55660">
        <w:rPr>
          <w:rFonts w:cstheme="minorHAnsi"/>
          <w:i/>
          <w:sz w:val="28"/>
          <w:szCs w:val="28"/>
        </w:rPr>
        <w:t xml:space="preserve">ATH Power, BestMark, </w:t>
      </w:r>
      <w:proofErr w:type="gramStart"/>
      <w:r w:rsidRPr="00C55660">
        <w:rPr>
          <w:rFonts w:cstheme="minorHAnsi"/>
          <w:i/>
          <w:sz w:val="28"/>
          <w:szCs w:val="28"/>
        </w:rPr>
        <w:t>A</w:t>
      </w:r>
      <w:proofErr w:type="gramEnd"/>
      <w:r w:rsidRPr="00C55660">
        <w:rPr>
          <w:rFonts w:cstheme="minorHAnsi"/>
          <w:i/>
          <w:sz w:val="28"/>
          <w:szCs w:val="28"/>
        </w:rPr>
        <w:t xml:space="preserve"> Closer Look</w:t>
      </w:r>
      <w:r w:rsidR="00D42BBA" w:rsidRPr="003350D9">
        <w:rPr>
          <w:rFonts w:cstheme="minorHAnsi"/>
          <w:b/>
          <w:color w:val="404040" w:themeColor="text1" w:themeTint="BF"/>
          <w:sz w:val="20"/>
          <w:szCs w:val="20"/>
        </w:rPr>
        <w:t xml:space="preserve"> </w:t>
      </w:r>
      <w:r w:rsidR="00D42BBA" w:rsidRPr="003350D9">
        <w:rPr>
          <w:rFonts w:cstheme="minorHAnsi"/>
          <w:b/>
          <w:color w:val="404040" w:themeColor="text1" w:themeTint="BF"/>
          <w:sz w:val="20"/>
          <w:szCs w:val="20"/>
        </w:rPr>
        <w:tab/>
      </w:r>
      <w:r w:rsidR="00AA3043">
        <w:rPr>
          <w:rFonts w:cstheme="minorHAnsi"/>
          <w:color w:val="404040" w:themeColor="text1" w:themeTint="BF"/>
          <w:sz w:val="20"/>
          <w:szCs w:val="20"/>
        </w:rPr>
        <w:t xml:space="preserve">  </w:t>
      </w:r>
      <w:r w:rsidR="00AA3043">
        <w:rPr>
          <w:rFonts w:cstheme="minorHAnsi"/>
          <w:color w:val="404040" w:themeColor="text1" w:themeTint="BF"/>
          <w:sz w:val="20"/>
          <w:szCs w:val="20"/>
        </w:rPr>
        <w:tab/>
      </w:r>
      <w:r w:rsidR="00AA3043">
        <w:rPr>
          <w:rFonts w:cstheme="minorHAnsi"/>
          <w:color w:val="404040" w:themeColor="text1" w:themeTint="BF"/>
          <w:sz w:val="20"/>
          <w:szCs w:val="20"/>
        </w:rPr>
        <w:tab/>
      </w:r>
      <w:r w:rsidR="00AA3043">
        <w:rPr>
          <w:rFonts w:cstheme="minorHAnsi"/>
          <w:color w:val="404040" w:themeColor="text1" w:themeTint="BF"/>
          <w:sz w:val="20"/>
          <w:szCs w:val="20"/>
        </w:rPr>
        <w:tab/>
      </w:r>
      <w:r w:rsidR="00AA3043">
        <w:rPr>
          <w:rFonts w:cstheme="minorHAnsi"/>
          <w:color w:val="404040" w:themeColor="text1" w:themeTint="BF"/>
          <w:sz w:val="20"/>
          <w:szCs w:val="20"/>
        </w:rPr>
        <w:tab/>
      </w:r>
      <w:r w:rsidR="00D42BBA" w:rsidRPr="003350D9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2F6D0E">
        <w:rPr>
          <w:rFonts w:cstheme="minorHAnsi"/>
          <w:color w:val="404040" w:themeColor="text1" w:themeTint="BF"/>
          <w:sz w:val="20"/>
          <w:szCs w:val="20"/>
        </w:rPr>
        <w:t xml:space="preserve">     </w:t>
      </w:r>
      <w:r w:rsidRPr="002F6D0E">
        <w:rPr>
          <w:rFonts w:cstheme="minorHAnsi"/>
          <w:sz w:val="24"/>
          <w:szCs w:val="24"/>
        </w:rPr>
        <w:t>January 2013-</w:t>
      </w:r>
      <w:r w:rsidR="00A35179" w:rsidRPr="002F6D0E">
        <w:rPr>
          <w:rFonts w:cstheme="minorHAnsi"/>
          <w:sz w:val="24"/>
          <w:szCs w:val="24"/>
        </w:rPr>
        <w:t xml:space="preserve"> October</w:t>
      </w:r>
      <w:r w:rsidR="00A35179" w:rsidRPr="00C55660">
        <w:rPr>
          <w:rFonts w:cstheme="minorHAnsi"/>
          <w:sz w:val="28"/>
          <w:szCs w:val="28"/>
        </w:rPr>
        <w:t xml:space="preserve"> </w:t>
      </w:r>
      <w:r w:rsidR="00A35179" w:rsidRPr="002F6D0E">
        <w:rPr>
          <w:rFonts w:cstheme="minorHAnsi"/>
          <w:sz w:val="24"/>
          <w:szCs w:val="24"/>
        </w:rPr>
        <w:t>2018</w:t>
      </w:r>
      <w:r w:rsidR="00D42BBA" w:rsidRPr="003350D9">
        <w:rPr>
          <w:rFonts w:cstheme="minorHAnsi"/>
          <w:color w:val="404040" w:themeColor="text1" w:themeTint="BF"/>
          <w:sz w:val="20"/>
          <w:szCs w:val="20"/>
        </w:rPr>
        <w:t xml:space="preserve">    </w:t>
      </w:r>
    </w:p>
    <w:p w:rsidR="00AA3043" w:rsidRDefault="00AA3043" w:rsidP="003350D9">
      <w:pPr>
        <w:spacing w:line="276" w:lineRule="auto"/>
        <w:rPr>
          <w:rFonts w:cstheme="minorHAnsi"/>
          <w:color w:val="404040" w:themeColor="text1" w:themeTint="BF"/>
          <w:sz w:val="20"/>
          <w:szCs w:val="20"/>
        </w:rPr>
      </w:pPr>
    </w:p>
    <w:p w:rsidR="00F24622" w:rsidRPr="00177773" w:rsidRDefault="00AA3043" w:rsidP="003350D9">
      <w:pPr>
        <w:spacing w:line="276" w:lineRule="auto"/>
        <w:rPr>
          <w:rFonts w:cstheme="minorHAnsi"/>
          <w:color w:val="404040" w:themeColor="text1" w:themeTint="BF"/>
          <w:sz w:val="24"/>
          <w:szCs w:val="24"/>
        </w:rPr>
      </w:pPr>
      <w:r w:rsidRPr="00177773">
        <w:rPr>
          <w:rFonts w:cstheme="minorHAnsi"/>
          <w:color w:val="404040" w:themeColor="text1" w:themeTint="BF"/>
          <w:sz w:val="24"/>
          <w:szCs w:val="24"/>
        </w:rPr>
        <w:t>Conducted audits of</w:t>
      </w:r>
      <w:r w:rsidR="00EB6CAD">
        <w:rPr>
          <w:rFonts w:cstheme="minorHAnsi"/>
          <w:color w:val="404040" w:themeColor="text1" w:themeTint="BF"/>
          <w:sz w:val="24"/>
          <w:szCs w:val="24"/>
        </w:rPr>
        <w:t xml:space="preserve"> businesses</w:t>
      </w:r>
      <w:r w:rsidRPr="00177773">
        <w:rPr>
          <w:rFonts w:cstheme="minorHAnsi"/>
          <w:color w:val="404040" w:themeColor="text1" w:themeTint="BF"/>
          <w:sz w:val="24"/>
          <w:szCs w:val="24"/>
        </w:rPr>
        <w:t>, reviewed produ</w:t>
      </w:r>
      <w:r w:rsidR="00126A43">
        <w:rPr>
          <w:rFonts w:cstheme="minorHAnsi"/>
          <w:color w:val="404040" w:themeColor="text1" w:themeTint="BF"/>
          <w:sz w:val="24"/>
          <w:szCs w:val="24"/>
        </w:rPr>
        <w:t>cts</w:t>
      </w:r>
      <w:r w:rsidRPr="00177773">
        <w:rPr>
          <w:rFonts w:cstheme="minorHAnsi"/>
          <w:color w:val="404040" w:themeColor="text1" w:themeTint="BF"/>
          <w:sz w:val="24"/>
          <w:szCs w:val="24"/>
        </w:rPr>
        <w:t xml:space="preserve"> and evaluated services.</w:t>
      </w:r>
    </w:p>
    <w:p w:rsidR="00D42BBA" w:rsidRPr="00177773" w:rsidRDefault="00AA3043" w:rsidP="003350D9">
      <w:pPr>
        <w:spacing w:line="276" w:lineRule="auto"/>
        <w:rPr>
          <w:rFonts w:cstheme="minorHAnsi"/>
          <w:sz w:val="24"/>
          <w:szCs w:val="24"/>
        </w:rPr>
      </w:pPr>
      <w:r w:rsidRPr="00177773">
        <w:rPr>
          <w:rFonts w:cstheme="minorHAnsi"/>
          <w:color w:val="404040" w:themeColor="text1" w:themeTint="BF"/>
          <w:sz w:val="24"/>
          <w:szCs w:val="24"/>
        </w:rPr>
        <w:t>Wrote detailed reports of</w:t>
      </w:r>
      <w:r w:rsidR="00177773">
        <w:rPr>
          <w:rFonts w:cstheme="minorHAnsi"/>
          <w:color w:val="404040" w:themeColor="text1" w:themeTint="BF"/>
          <w:sz w:val="24"/>
          <w:szCs w:val="24"/>
        </w:rPr>
        <w:t xml:space="preserve"> audit</w:t>
      </w:r>
      <w:r w:rsidRPr="00177773">
        <w:rPr>
          <w:rFonts w:cstheme="minorHAnsi"/>
          <w:color w:val="404040" w:themeColor="text1" w:themeTint="BF"/>
          <w:sz w:val="24"/>
          <w:szCs w:val="24"/>
        </w:rPr>
        <w:t xml:space="preserve"> findings </w:t>
      </w:r>
      <w:r w:rsidR="00177773">
        <w:rPr>
          <w:rFonts w:cstheme="minorHAnsi"/>
          <w:color w:val="404040" w:themeColor="text1" w:themeTint="BF"/>
          <w:sz w:val="24"/>
          <w:szCs w:val="24"/>
        </w:rPr>
        <w:t>and summarized my recommendations for submission to Corporate Management.</w:t>
      </w:r>
      <w:r w:rsidRPr="00177773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36DAC" w:rsidRPr="00177773">
        <w:rPr>
          <w:rFonts w:cstheme="minorHAnsi"/>
          <w:color w:val="404040" w:themeColor="text1" w:themeTint="BF"/>
          <w:sz w:val="24"/>
          <w:szCs w:val="24"/>
        </w:rPr>
        <w:tab/>
      </w:r>
      <w:r w:rsidR="00C36DAC" w:rsidRPr="00177773">
        <w:rPr>
          <w:rFonts w:cstheme="minorHAnsi"/>
          <w:color w:val="404040" w:themeColor="text1" w:themeTint="BF"/>
          <w:sz w:val="24"/>
          <w:szCs w:val="24"/>
        </w:rPr>
        <w:tab/>
      </w:r>
      <w:r w:rsidR="00C36DAC" w:rsidRPr="00177773">
        <w:rPr>
          <w:rFonts w:cstheme="minorHAnsi"/>
          <w:color w:val="404040" w:themeColor="text1" w:themeTint="BF"/>
          <w:sz w:val="24"/>
          <w:szCs w:val="24"/>
        </w:rPr>
        <w:tab/>
      </w:r>
      <w:r w:rsidR="00C36DAC" w:rsidRPr="00177773">
        <w:rPr>
          <w:rFonts w:cstheme="minorHAnsi"/>
          <w:color w:val="404040" w:themeColor="text1" w:themeTint="BF"/>
          <w:sz w:val="24"/>
          <w:szCs w:val="24"/>
        </w:rPr>
        <w:tab/>
      </w:r>
      <w:r w:rsidR="00C36DAC" w:rsidRPr="00177773">
        <w:rPr>
          <w:rFonts w:cstheme="minorHAnsi"/>
          <w:color w:val="404040" w:themeColor="text1" w:themeTint="BF"/>
          <w:sz w:val="24"/>
          <w:szCs w:val="24"/>
        </w:rPr>
        <w:tab/>
      </w:r>
      <w:r w:rsidR="00D42BBA" w:rsidRPr="00177773">
        <w:rPr>
          <w:rFonts w:cstheme="minorHAnsi"/>
          <w:color w:val="404040" w:themeColor="text1" w:themeTint="BF"/>
          <w:sz w:val="24"/>
          <w:szCs w:val="24"/>
        </w:rPr>
        <w:t xml:space="preserve">         </w:t>
      </w:r>
    </w:p>
    <w:p w:rsidR="00D42BBA" w:rsidRPr="00177773" w:rsidRDefault="00D42BBA" w:rsidP="00D42BBA">
      <w:pPr>
        <w:spacing w:line="228" w:lineRule="auto"/>
        <w:rPr>
          <w:rFonts w:cstheme="minorHAnsi"/>
          <w:sz w:val="24"/>
          <w:szCs w:val="24"/>
        </w:rPr>
      </w:pPr>
    </w:p>
    <w:p w:rsidR="00D42BBA" w:rsidRPr="003350D9" w:rsidRDefault="00D42BBA" w:rsidP="00D42BBA">
      <w:pPr>
        <w:rPr>
          <w:rFonts w:cstheme="minorHAnsi"/>
          <w:sz w:val="20"/>
          <w:szCs w:val="20"/>
        </w:rPr>
      </w:pPr>
    </w:p>
    <w:bookmarkEnd w:id="4"/>
    <w:p w:rsidR="00862443" w:rsidRPr="003350D9" w:rsidRDefault="00862443" w:rsidP="000F4A27">
      <w:pPr>
        <w:pStyle w:val="ListParagraph"/>
        <w:autoSpaceDE w:val="0"/>
        <w:autoSpaceDN w:val="0"/>
        <w:ind w:left="360"/>
        <w:rPr>
          <w:rFonts w:cstheme="minorHAnsi"/>
          <w:sz w:val="20"/>
          <w:szCs w:val="20"/>
        </w:rPr>
      </w:pPr>
    </w:p>
    <w:p w:rsidR="004164F9" w:rsidRPr="003350D9" w:rsidRDefault="004164F9" w:rsidP="00303E97">
      <w:pPr>
        <w:pStyle w:val="ListParagraph"/>
        <w:spacing w:line="228" w:lineRule="auto"/>
        <w:ind w:left="270"/>
        <w:rPr>
          <w:rFonts w:cstheme="minorHAnsi"/>
          <w:sz w:val="2"/>
          <w:szCs w:val="2"/>
        </w:rPr>
      </w:pPr>
    </w:p>
    <w:p w:rsidR="006D07EF" w:rsidRPr="003350D9" w:rsidRDefault="00601DCD" w:rsidP="000A3015">
      <w:pPr>
        <w:spacing w:line="276" w:lineRule="auto"/>
        <w:ind w:left="270"/>
        <w:rPr>
          <w:rFonts w:cstheme="minorHAnsi"/>
          <w:b/>
          <w:color w:val="E36C0A" w:themeColor="accent6" w:themeShade="BF"/>
        </w:rPr>
      </w:pPr>
      <w:r w:rsidRPr="003350D9">
        <w:rPr>
          <w:rFonts w:cstheme="minorHAnsi"/>
          <w:noProof/>
          <w:sz w:val="40"/>
          <w:szCs w:val="40"/>
        </w:rPr>
        <w:pict>
          <v:line id="Straight Connector 15" o:spid="_x0000_s1028" style="position:absolute;left:0;text-align:left;z-index:251703296;visibility:visible;mso-width-relative:margin" from="-70.8pt,30pt" to="577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6l3gEAABYEAAAOAAAAZHJzL2Uyb0RvYy54bWysU8GO2yAQvVfqPyDujZ1IiTZWnD1ktb1U&#10;bdRtP4DFECMBgwYaJ3/fATve1baq1KoXbJh5b+a9gd39xVl2VhgN+JYvFzVnykvojD+1/Pu3xw93&#10;nMUkfCcseNXyq4r8fv/+3W4IjVpBD7ZTyIjEx2YILe9TCk1VRdkrJ+ICgvIU1IBOJNriqepQDMTu&#10;bLWq6001AHYBQaoY6fRhDPJ94ddayfRF66gSsy2n3lJZsazPea32O9GcUITeyKkN8Q9dOGE8FZ2p&#10;HkQS7AeaX6ickQgRdFpIcBVobaQqGkjNsn6j5qkXQRUtZE4Ms03x/9HKz+cjMtPR7NaceeFoRk8J&#10;hTn1iR3Ae3IQkFGQnBpCbAhw8EecdjEcMcu+aHT5S4LYpbh7nd1Vl8QkHd6tVttNTUOQFNuuV4Wy&#10;esEGjOmjAsfyT8ut8Vm7aMT5U0xUj1JvKfnYejZQ19t6XZe0CNZ0j8baHCz3Rx0ssrOgyQsplU+b&#10;rIFYXmXSzno6zMpGLeUvXa0aa3xVmtyh7pdjkXwv3/IuJ17rKTvDNHUxA6fu/gSc8jNUlTv7N+AZ&#10;USqDTzPYGQ/4u7bT5dayHvNvDoy6swXP0F3LlIs1dPmKc9NDybf79b7AX57z/icAAAD//wMAUEsD&#10;BBQABgAIAAAAIQBb1vSb4gAAAAsBAAAPAAAAZHJzL2Rvd25yZXYueG1sTI/BTsMwDIbvSLxDZCQu&#10;aEuDumoqTaeBQOPCEAWhHrPGNNUap2qyrXt7shMcbX/6/f3FarI9O+LoO0cSxDwBhtQ43VEr4evz&#10;ZbYE5oMirXpHKOGMHlbl9VWhcu1O9IHHKrQshpDPlQQTwpBz7huDVvm5G5Di7ceNVoU4ji3XozrF&#10;cNvz+yTJuFUdxQ9GDfhksNlXByth29wt6/376+N3vXmrn9PNeW18JeXtzbR+ABZwCn8wXPSjOpTR&#10;aecOpD3rJcxEKrLISsiSWOpCiEWaAtvFjVgALwv+v0P5CwAA//8DAFBLAQItABQABgAIAAAAIQC2&#10;gziS/gAAAOEBAAATAAAAAAAAAAAAAAAAAAAAAABbQ29udGVudF9UeXBlc10ueG1sUEsBAi0AFAAG&#10;AAgAAAAhADj9If/WAAAAlAEAAAsAAAAAAAAAAAAAAAAALwEAAF9yZWxzLy5yZWxzUEsBAi0AFAAG&#10;AAgAAAAhAPvVfqXeAQAAFgQAAA4AAAAAAAAAAAAAAAAALgIAAGRycy9lMm9Eb2MueG1sUEsBAi0A&#10;FAAGAAgAAAAhAFvW9JviAAAACwEAAA8AAAAAAAAAAAAAAAAAOAQAAGRycy9kb3ducmV2LnhtbFBL&#10;BQYAAAAABAAEAPMAAABHBQAAAAA=&#10;" strokecolor="#f79646 [3209]" strokeweight="1.5pt"/>
        </w:pict>
      </w:r>
    </w:p>
    <w:tbl>
      <w:tblPr>
        <w:tblStyle w:val="TableGrid"/>
        <w:tblW w:w="0" w:type="auto"/>
        <w:tblInd w:w="-905" w:type="dxa"/>
        <w:tblLook w:val="04A0"/>
      </w:tblPr>
      <w:tblGrid>
        <w:gridCol w:w="3425"/>
      </w:tblGrid>
      <w:tr w:rsidR="006D07EF" w:rsidRPr="003350D9" w:rsidTr="008B3301">
        <w:trPr>
          <w:trHeight w:val="36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6D07EF" w:rsidRPr="003350D9" w:rsidRDefault="00303E97" w:rsidP="00303E97">
            <w:pPr>
              <w:ind w:left="1175"/>
              <w:rPr>
                <w:rFonts w:cstheme="minorHAnsi"/>
                <w:b/>
                <w:color w:val="E36C0A" w:themeColor="accent6" w:themeShade="BF"/>
              </w:rPr>
            </w:pPr>
            <w:r w:rsidRPr="003350D9">
              <w:rPr>
                <w:rFonts w:cstheme="minorHAnsi"/>
                <w:b/>
                <w:color w:val="FFFFFF" w:themeColor="background1"/>
              </w:rPr>
              <w:t>E D U C A T I O N</w:t>
            </w:r>
            <w:r w:rsidR="0003439D" w:rsidRPr="003350D9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</w:tbl>
    <w:p w:rsidR="006D07EF" w:rsidRPr="003350D9" w:rsidRDefault="006D07EF" w:rsidP="000A3015">
      <w:pPr>
        <w:spacing w:line="276" w:lineRule="auto"/>
        <w:ind w:left="270"/>
        <w:rPr>
          <w:rFonts w:cstheme="minorHAnsi"/>
          <w:b/>
          <w:color w:val="E36C0A" w:themeColor="accent6" w:themeShade="BF"/>
          <w:sz w:val="14"/>
          <w:szCs w:val="14"/>
        </w:rPr>
      </w:pPr>
    </w:p>
    <w:p w:rsidR="002B26D5" w:rsidRPr="003350D9" w:rsidRDefault="002B26D5" w:rsidP="008B3301">
      <w:pPr>
        <w:spacing w:line="228" w:lineRule="auto"/>
        <w:ind w:left="270"/>
        <w:rPr>
          <w:rFonts w:cstheme="minorHAnsi"/>
          <w:color w:val="404040" w:themeColor="text1" w:themeTint="BF"/>
          <w:sz w:val="8"/>
          <w:szCs w:val="8"/>
        </w:rPr>
      </w:pPr>
    </w:p>
    <w:p w:rsidR="008B3301" w:rsidRPr="00C55660" w:rsidRDefault="00A35179" w:rsidP="003F58FF">
      <w:pPr>
        <w:spacing w:line="264" w:lineRule="auto"/>
        <w:ind w:left="270"/>
        <w:rPr>
          <w:rFonts w:cstheme="minorHAnsi"/>
          <w:sz w:val="24"/>
          <w:szCs w:val="24"/>
        </w:rPr>
      </w:pPr>
      <w:r w:rsidRPr="00C55660">
        <w:rPr>
          <w:rFonts w:cstheme="minorHAnsi"/>
          <w:b/>
          <w:sz w:val="24"/>
          <w:szCs w:val="24"/>
        </w:rPr>
        <w:t>University of New Haven Graduate</w:t>
      </w:r>
      <w:r w:rsidRPr="00C55660">
        <w:rPr>
          <w:rFonts w:cstheme="minorHAnsi"/>
          <w:b/>
          <w:color w:val="595959" w:themeColor="text1" w:themeTint="A6"/>
          <w:sz w:val="24"/>
          <w:szCs w:val="24"/>
        </w:rPr>
        <w:t xml:space="preserve"> </w:t>
      </w:r>
      <w:r w:rsidRPr="00C55660">
        <w:rPr>
          <w:rFonts w:cstheme="minorHAnsi"/>
          <w:b/>
          <w:sz w:val="24"/>
          <w:szCs w:val="24"/>
        </w:rPr>
        <w:t>School |</w:t>
      </w:r>
      <w:r w:rsidR="008B3301" w:rsidRPr="00C55660">
        <w:rPr>
          <w:rFonts w:cstheme="minorHAnsi"/>
          <w:b/>
          <w:sz w:val="24"/>
          <w:szCs w:val="24"/>
        </w:rPr>
        <w:t xml:space="preserve"> New </w:t>
      </w:r>
      <w:r w:rsidR="008D360B" w:rsidRPr="00C55660">
        <w:rPr>
          <w:rFonts w:cstheme="minorHAnsi"/>
          <w:b/>
          <w:sz w:val="24"/>
          <w:szCs w:val="24"/>
        </w:rPr>
        <w:t>Haven</w:t>
      </w:r>
      <w:r w:rsidR="008B3301" w:rsidRPr="00C55660">
        <w:rPr>
          <w:rFonts w:cstheme="minorHAnsi"/>
          <w:b/>
          <w:sz w:val="24"/>
          <w:szCs w:val="24"/>
        </w:rPr>
        <w:t xml:space="preserve">, </w:t>
      </w:r>
      <w:r w:rsidR="008D360B" w:rsidRPr="00C55660">
        <w:rPr>
          <w:rFonts w:cstheme="minorHAnsi"/>
          <w:b/>
          <w:sz w:val="24"/>
          <w:szCs w:val="24"/>
        </w:rPr>
        <w:t>CT</w:t>
      </w:r>
      <w:r w:rsidR="008B3301" w:rsidRPr="00C55660">
        <w:rPr>
          <w:rFonts w:cstheme="minorHAnsi"/>
          <w:sz w:val="24"/>
          <w:szCs w:val="24"/>
        </w:rPr>
        <w:tab/>
      </w:r>
      <w:r w:rsidR="008B3301" w:rsidRPr="00C55660">
        <w:rPr>
          <w:rFonts w:cstheme="minorHAnsi"/>
          <w:sz w:val="24"/>
          <w:szCs w:val="24"/>
        </w:rPr>
        <w:tab/>
      </w:r>
      <w:r w:rsidRPr="00C55660">
        <w:rPr>
          <w:rFonts w:cstheme="minorHAnsi"/>
          <w:sz w:val="24"/>
          <w:szCs w:val="24"/>
        </w:rPr>
        <w:t>2009</w:t>
      </w:r>
      <w:r w:rsidR="008B3301" w:rsidRPr="00C55660">
        <w:rPr>
          <w:rFonts w:cstheme="minorHAnsi"/>
          <w:sz w:val="24"/>
          <w:szCs w:val="24"/>
        </w:rPr>
        <w:tab/>
      </w:r>
      <w:r w:rsidR="0050314C" w:rsidRPr="00C55660">
        <w:rPr>
          <w:rFonts w:cstheme="minorHAnsi"/>
          <w:sz w:val="24"/>
          <w:szCs w:val="24"/>
        </w:rPr>
        <w:t xml:space="preserve">             </w:t>
      </w:r>
      <w:r w:rsidR="004F18BA" w:rsidRPr="00C55660">
        <w:rPr>
          <w:rFonts w:cstheme="minorHAnsi"/>
          <w:sz w:val="24"/>
          <w:szCs w:val="24"/>
        </w:rPr>
        <w:tab/>
      </w:r>
      <w:r w:rsidR="004F18BA" w:rsidRPr="00C55660">
        <w:rPr>
          <w:rFonts w:cstheme="minorHAnsi"/>
          <w:sz w:val="24"/>
          <w:szCs w:val="24"/>
        </w:rPr>
        <w:tab/>
      </w:r>
      <w:r w:rsidR="004F18BA" w:rsidRPr="00C55660">
        <w:rPr>
          <w:rFonts w:cstheme="minorHAnsi"/>
          <w:sz w:val="24"/>
          <w:szCs w:val="24"/>
        </w:rPr>
        <w:tab/>
      </w:r>
      <w:r w:rsidRPr="00C55660">
        <w:rPr>
          <w:rFonts w:cstheme="minorHAnsi"/>
          <w:sz w:val="24"/>
          <w:szCs w:val="24"/>
        </w:rPr>
        <w:t xml:space="preserve">   </w:t>
      </w:r>
    </w:p>
    <w:p w:rsidR="003F58FF" w:rsidRPr="00A35179" w:rsidRDefault="00A35179" w:rsidP="003F58FF">
      <w:pPr>
        <w:spacing w:line="264" w:lineRule="auto"/>
        <w:ind w:left="274"/>
        <w:rPr>
          <w:rFonts w:cstheme="minorHAnsi"/>
          <w:i/>
          <w:sz w:val="24"/>
          <w:szCs w:val="24"/>
        </w:rPr>
      </w:pPr>
      <w:r w:rsidRPr="00A35179">
        <w:rPr>
          <w:rFonts w:cstheme="minorHAnsi"/>
          <w:i/>
          <w:sz w:val="24"/>
          <w:szCs w:val="24"/>
        </w:rPr>
        <w:t>Masters of Science | National Security and Public Safety</w:t>
      </w:r>
    </w:p>
    <w:p w:rsidR="00A93349" w:rsidRPr="00A35179" w:rsidRDefault="00A93349" w:rsidP="003F58FF">
      <w:pPr>
        <w:spacing w:line="264" w:lineRule="auto"/>
        <w:ind w:left="274"/>
        <w:rPr>
          <w:rFonts w:cstheme="minorHAnsi"/>
          <w:sz w:val="20"/>
          <w:szCs w:val="20"/>
        </w:rPr>
      </w:pPr>
    </w:p>
    <w:p w:rsidR="00A35179" w:rsidRPr="00A35179" w:rsidRDefault="00A35179" w:rsidP="003F58FF">
      <w:pPr>
        <w:spacing w:line="264" w:lineRule="auto"/>
        <w:ind w:left="274"/>
        <w:rPr>
          <w:rFonts w:cstheme="minorHAnsi"/>
          <w:b/>
          <w:sz w:val="24"/>
          <w:szCs w:val="24"/>
        </w:rPr>
      </w:pPr>
      <w:r w:rsidRPr="00A35179">
        <w:rPr>
          <w:rFonts w:cstheme="minorHAnsi"/>
          <w:b/>
          <w:sz w:val="24"/>
          <w:szCs w:val="24"/>
        </w:rPr>
        <w:t xml:space="preserve">Central Connecticut State University </w:t>
      </w:r>
      <w:r>
        <w:rPr>
          <w:rFonts w:cstheme="minorHAnsi"/>
          <w:b/>
          <w:sz w:val="24"/>
          <w:szCs w:val="24"/>
        </w:rPr>
        <w:t xml:space="preserve">| New Britain, CT                            </w:t>
      </w:r>
      <w:r w:rsidRPr="00A35179">
        <w:rPr>
          <w:rFonts w:cstheme="minorHAnsi"/>
          <w:sz w:val="24"/>
          <w:szCs w:val="24"/>
        </w:rPr>
        <w:t xml:space="preserve"> 2000</w:t>
      </w:r>
    </w:p>
    <w:p w:rsidR="008D39FC" w:rsidRPr="00A35179" w:rsidRDefault="00A35179" w:rsidP="003F58FF">
      <w:pPr>
        <w:spacing w:line="264" w:lineRule="auto"/>
        <w:ind w:left="274"/>
        <w:rPr>
          <w:rFonts w:cstheme="minorHAnsi"/>
          <w:i/>
          <w:sz w:val="24"/>
          <w:szCs w:val="24"/>
        </w:rPr>
      </w:pPr>
      <w:r w:rsidRPr="00A35179">
        <w:rPr>
          <w:rFonts w:cstheme="minorHAnsi"/>
          <w:i/>
          <w:sz w:val="24"/>
          <w:szCs w:val="24"/>
        </w:rPr>
        <w:t>Bachelor’s Degree | Criminology| Psychology</w:t>
      </w:r>
    </w:p>
    <w:p w:rsidR="008D39FC" w:rsidRPr="003350D9" w:rsidRDefault="00601DCD" w:rsidP="008D39FC">
      <w:pPr>
        <w:spacing w:line="276" w:lineRule="auto"/>
        <w:ind w:left="270"/>
        <w:rPr>
          <w:rFonts w:cstheme="minorHAnsi"/>
          <w:b/>
          <w:color w:val="E36C0A" w:themeColor="accent6" w:themeShade="BF"/>
        </w:rPr>
      </w:pPr>
      <w:r w:rsidRPr="003350D9">
        <w:rPr>
          <w:rFonts w:cstheme="minorHAnsi"/>
          <w:noProof/>
          <w:sz w:val="40"/>
          <w:szCs w:val="40"/>
        </w:rPr>
        <w:pict>
          <v:line id="Straight Connector 1" o:spid="_x0000_s1027" style="position:absolute;left:0;text-align:left;z-index:251707392;visibility:visible;mso-width-relative:margin" from="-70.8pt,30pt" to="577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wqvAEAAGEDAAAOAAAAZHJzL2Uyb0RvYy54bWysU8uu0zAQ3SPxD5b3NGlEy23U9C5alQ2C&#10;Shc+YOrYiSW/NDZN+/eM3VAusENsnHn5eM6Zyfb5ag27SIzau44vFzVn0gnfazd0/NvX47snzmIC&#10;14PxTnb8JiN/3r19s51CKxs/etNLZATiYjuFjo8phbaqohilhbjwQTpKKo8WErk4VD3CROjWVE1d&#10;r6vJYx/QCxkjRQ/3JN8VfKWkSF+UijIx03HqLZUTy3nOZ7XbQjsghFGLuQ34hy4saEePPqAOkIB9&#10;R/0XlNUCffQqLYS3lVdKC1k4EJtl/QeblxGCLFxInBgeMsX/Bys+X07IdE+z48yBpRG9JAQ9jInt&#10;vXMkoEe2zDpNIbZUvncnnL0YTphJXxXa/CU67Fq0vT20ldfEBAWfmmazrmkEgnKbVbPKkNWvuwFj&#10;+ii9ZdnouNEuM4cWLp9iupf+LMlh54/aGIpDaxybqP1NvcroQEukDCQybSBa0Q2cgRloO0XCAhm9&#10;0X2+nm9HHM57g+wCtCHHD5v1+/Xc2W9l+e0DxPFeV1JzmXEZRpZdm1vNSt21ydbZ97ciWZU9mmPh&#10;Pe9cXpTXPtmv/4zdDwAAAP//AwBQSwMEFAAGAAgAAAAhAAuT/sLdAAAACwEAAA8AAABkcnMvZG93&#10;bnJldi54bWxMj0FOwzAQRfdI3MGaSuxa2zSNQhqnAiRWrGg5gBO7cRR7HMVuEm6Pu4LlzDz9eb86&#10;rc6SWU+h9yiA7xgQja1XPXYCvi8f2wJIiBKVtB61gB8d4FQ/PlSyVH7BLz2fY0dSCIZSCjAxjiWl&#10;oTXaybDzo8Z0u/rJyZjGqaNqkksKd5Y+M5ZTJ3tMH4wc9bvR7XC+OQHB9sPnvrkOb7PbGzZisbzk&#10;hRBPm/X1CCTqNf7BcNdP6lAnp8bfUAViBWx5xvPECshZKnUn+CHLgDRpww9A64r+71D/AgAA//8D&#10;AFBLAQItABQABgAIAAAAIQC2gziS/gAAAOEBAAATAAAAAAAAAAAAAAAAAAAAAABbQ29udGVudF9U&#10;eXBlc10ueG1sUEsBAi0AFAAGAAgAAAAhADj9If/WAAAAlAEAAAsAAAAAAAAAAAAAAAAALwEAAF9y&#10;ZWxzLy5yZWxzUEsBAi0AFAAGAAgAAAAhAPBibCq8AQAAYQMAAA4AAAAAAAAAAAAAAAAALgIAAGRy&#10;cy9lMm9Eb2MueG1sUEsBAi0AFAAGAAgAAAAhAAuT/sLdAAAACwEAAA8AAAAAAAAAAAAAAAAAFgQA&#10;AGRycy9kb3ducmV2LnhtbFBLBQYAAAAABAAEAPMAAAAgBQAAAAA=&#10;" strokecolor="#f79646" strokeweight="1.5pt"/>
        </w:pict>
      </w:r>
    </w:p>
    <w:p w:rsidR="002D6AA3" w:rsidRPr="00A93349" w:rsidRDefault="008D39FC" w:rsidP="00DF474C">
      <w:pPr>
        <w:spacing w:line="264" w:lineRule="auto"/>
        <w:ind w:left="274"/>
        <w:rPr>
          <w:rFonts w:ascii="Avenir Heavy" w:hAnsi="Avenir Heavy"/>
          <w:b/>
          <w:color w:val="404040" w:themeColor="text1" w:themeTint="BF"/>
          <w:sz w:val="20"/>
          <w:szCs w:val="20"/>
        </w:rPr>
      </w:pPr>
      <w:r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Pr="003350D9">
        <w:rPr>
          <w:rFonts w:cstheme="minorHAnsi"/>
          <w:color w:val="404040" w:themeColor="text1" w:themeTint="BF"/>
          <w:sz w:val="20"/>
          <w:szCs w:val="20"/>
        </w:rPr>
        <w:tab/>
      </w:r>
      <w:r w:rsidRPr="00A93349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A93349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A93349">
        <w:rPr>
          <w:rFonts w:ascii="Avenir Medium" w:hAnsi="Avenir Medium"/>
          <w:color w:val="404040" w:themeColor="text1" w:themeTint="BF"/>
          <w:sz w:val="20"/>
          <w:szCs w:val="20"/>
        </w:rPr>
        <w:tab/>
      </w:r>
    </w:p>
    <w:sectPr w:rsidR="002D6AA3" w:rsidRPr="00A93349" w:rsidSect="00CF77F7">
      <w:type w:val="continuous"/>
      <w:pgSz w:w="12240" w:h="15840"/>
      <w:pgMar w:top="0" w:right="864" w:bottom="270" w:left="8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47" w:rsidRDefault="005D5447" w:rsidP="00303E97">
      <w:r>
        <w:separator/>
      </w:r>
    </w:p>
  </w:endnote>
  <w:endnote w:type="continuationSeparator" w:id="0">
    <w:p w:rsidR="005D5447" w:rsidRDefault="005D5447" w:rsidP="0030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47" w:rsidRDefault="005D5447" w:rsidP="00303E97">
      <w:r>
        <w:separator/>
      </w:r>
    </w:p>
  </w:footnote>
  <w:footnote w:type="continuationSeparator" w:id="0">
    <w:p w:rsidR="005D5447" w:rsidRDefault="005D5447" w:rsidP="0030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CA0"/>
    <w:multiLevelType w:val="hybridMultilevel"/>
    <w:tmpl w:val="BA40CEA4"/>
    <w:lvl w:ilvl="0" w:tplc="39CCDA7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06B"/>
    <w:multiLevelType w:val="hybridMultilevel"/>
    <w:tmpl w:val="6370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583"/>
    <w:multiLevelType w:val="hybridMultilevel"/>
    <w:tmpl w:val="4FB07412"/>
    <w:lvl w:ilvl="0" w:tplc="54B89686">
      <w:start w:val="1"/>
      <w:numFmt w:val="bullet"/>
      <w:lvlText w:val="□"/>
      <w:lvlJc w:val="left"/>
      <w:pPr>
        <w:ind w:left="475" w:hanging="363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2C8082CA">
      <w:start w:val="1"/>
      <w:numFmt w:val="bullet"/>
      <w:lvlText w:val="•"/>
      <w:lvlJc w:val="left"/>
      <w:pPr>
        <w:ind w:left="1459" w:hanging="363"/>
      </w:pPr>
      <w:rPr>
        <w:rFonts w:hint="default"/>
      </w:rPr>
    </w:lvl>
    <w:lvl w:ilvl="2" w:tplc="1E2A91BE">
      <w:start w:val="1"/>
      <w:numFmt w:val="bullet"/>
      <w:lvlText w:val="•"/>
      <w:lvlJc w:val="left"/>
      <w:pPr>
        <w:ind w:left="2444" w:hanging="363"/>
      </w:pPr>
      <w:rPr>
        <w:rFonts w:hint="default"/>
      </w:rPr>
    </w:lvl>
    <w:lvl w:ilvl="3" w:tplc="A2F079FE">
      <w:start w:val="1"/>
      <w:numFmt w:val="bullet"/>
      <w:lvlText w:val="•"/>
      <w:lvlJc w:val="left"/>
      <w:pPr>
        <w:ind w:left="3428" w:hanging="363"/>
      </w:pPr>
      <w:rPr>
        <w:rFonts w:hint="default"/>
      </w:rPr>
    </w:lvl>
    <w:lvl w:ilvl="4" w:tplc="9A30B30A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5" w:tplc="201AFEAE">
      <w:start w:val="1"/>
      <w:numFmt w:val="bullet"/>
      <w:lvlText w:val="•"/>
      <w:lvlJc w:val="left"/>
      <w:pPr>
        <w:ind w:left="5397" w:hanging="363"/>
      </w:pPr>
      <w:rPr>
        <w:rFonts w:hint="default"/>
      </w:rPr>
    </w:lvl>
    <w:lvl w:ilvl="6" w:tplc="F284408A">
      <w:start w:val="1"/>
      <w:numFmt w:val="bullet"/>
      <w:lvlText w:val="•"/>
      <w:lvlJc w:val="left"/>
      <w:pPr>
        <w:ind w:left="6382" w:hanging="363"/>
      </w:pPr>
      <w:rPr>
        <w:rFonts w:hint="default"/>
      </w:rPr>
    </w:lvl>
    <w:lvl w:ilvl="7" w:tplc="6248C7DA">
      <w:start w:val="1"/>
      <w:numFmt w:val="bullet"/>
      <w:lvlText w:val="•"/>
      <w:lvlJc w:val="left"/>
      <w:pPr>
        <w:ind w:left="7366" w:hanging="363"/>
      </w:pPr>
      <w:rPr>
        <w:rFonts w:hint="default"/>
      </w:rPr>
    </w:lvl>
    <w:lvl w:ilvl="8" w:tplc="8AD69FBA">
      <w:start w:val="1"/>
      <w:numFmt w:val="bullet"/>
      <w:lvlText w:val="•"/>
      <w:lvlJc w:val="left"/>
      <w:pPr>
        <w:ind w:left="8351" w:hanging="363"/>
      </w:pPr>
      <w:rPr>
        <w:rFonts w:hint="default"/>
      </w:rPr>
    </w:lvl>
  </w:abstractNum>
  <w:abstractNum w:abstractNumId="3">
    <w:nsid w:val="215204E9"/>
    <w:multiLevelType w:val="hybridMultilevel"/>
    <w:tmpl w:val="241208AC"/>
    <w:lvl w:ilvl="0" w:tplc="04741E84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76"/>
        <w:sz w:val="21"/>
        <w:szCs w:val="21"/>
      </w:rPr>
    </w:lvl>
    <w:lvl w:ilvl="1" w:tplc="0034011E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207C7846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7226916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E93AE7E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B4686F6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BB0EB45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0472C63C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7AACCA6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4">
    <w:nsid w:val="248540FF"/>
    <w:multiLevelType w:val="hybridMultilevel"/>
    <w:tmpl w:val="81B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735B2"/>
    <w:multiLevelType w:val="hybridMultilevel"/>
    <w:tmpl w:val="77A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2053"/>
    <w:multiLevelType w:val="hybridMultilevel"/>
    <w:tmpl w:val="91C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4305B"/>
    <w:multiLevelType w:val="hybridMultilevel"/>
    <w:tmpl w:val="7B7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24666"/>
    <w:multiLevelType w:val="hybridMultilevel"/>
    <w:tmpl w:val="0B7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4DAC"/>
    <w:multiLevelType w:val="hybridMultilevel"/>
    <w:tmpl w:val="9CF4AFB2"/>
    <w:lvl w:ilvl="0" w:tplc="615C65AA">
      <w:numFmt w:val="bullet"/>
      <w:lvlText w:val="-"/>
      <w:lvlJc w:val="left"/>
      <w:pPr>
        <w:ind w:left="108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020362"/>
    <w:multiLevelType w:val="hybridMultilevel"/>
    <w:tmpl w:val="F4A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50F5"/>
    <w:multiLevelType w:val="hybridMultilevel"/>
    <w:tmpl w:val="0D5A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A01DB"/>
    <w:multiLevelType w:val="hybridMultilevel"/>
    <w:tmpl w:val="B41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D3D79"/>
    <w:multiLevelType w:val="hybridMultilevel"/>
    <w:tmpl w:val="226C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60E1"/>
    <w:multiLevelType w:val="hybridMultilevel"/>
    <w:tmpl w:val="A76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A6AAD"/>
    <w:multiLevelType w:val="hybridMultilevel"/>
    <w:tmpl w:val="79FC1D66"/>
    <w:lvl w:ilvl="0" w:tplc="58202672">
      <w:start w:val="1"/>
      <w:numFmt w:val="bullet"/>
      <w:lvlText w:val="●"/>
      <w:lvlJc w:val="left"/>
      <w:pPr>
        <w:ind w:left="311" w:hanging="180"/>
      </w:pPr>
      <w:rPr>
        <w:rFonts w:ascii="Times New Roman" w:eastAsia="Times New Roman" w:hAnsi="Times New Roman" w:hint="default"/>
        <w:sz w:val="21"/>
        <w:szCs w:val="21"/>
      </w:rPr>
    </w:lvl>
    <w:lvl w:ilvl="1" w:tplc="45263EA6">
      <w:start w:val="1"/>
      <w:numFmt w:val="bullet"/>
      <w:lvlText w:val="•"/>
      <w:lvlJc w:val="left"/>
      <w:pPr>
        <w:ind w:left="1322" w:hanging="180"/>
      </w:pPr>
      <w:rPr>
        <w:rFonts w:hint="default"/>
      </w:rPr>
    </w:lvl>
    <w:lvl w:ilvl="2" w:tplc="B8067358">
      <w:start w:val="1"/>
      <w:numFmt w:val="bullet"/>
      <w:lvlText w:val="•"/>
      <w:lvlJc w:val="left"/>
      <w:pPr>
        <w:ind w:left="2333" w:hanging="180"/>
      </w:pPr>
      <w:rPr>
        <w:rFonts w:hint="default"/>
      </w:rPr>
    </w:lvl>
    <w:lvl w:ilvl="3" w:tplc="824C4576">
      <w:start w:val="1"/>
      <w:numFmt w:val="bullet"/>
      <w:lvlText w:val="•"/>
      <w:lvlJc w:val="left"/>
      <w:pPr>
        <w:ind w:left="3344" w:hanging="180"/>
      </w:pPr>
      <w:rPr>
        <w:rFonts w:hint="default"/>
      </w:rPr>
    </w:lvl>
    <w:lvl w:ilvl="4" w:tplc="297283FA">
      <w:start w:val="1"/>
      <w:numFmt w:val="bullet"/>
      <w:lvlText w:val="•"/>
      <w:lvlJc w:val="left"/>
      <w:pPr>
        <w:ind w:left="4355" w:hanging="180"/>
      </w:pPr>
      <w:rPr>
        <w:rFonts w:hint="default"/>
      </w:rPr>
    </w:lvl>
    <w:lvl w:ilvl="5" w:tplc="AF7CBED2">
      <w:start w:val="1"/>
      <w:numFmt w:val="bullet"/>
      <w:lvlText w:val="•"/>
      <w:lvlJc w:val="left"/>
      <w:pPr>
        <w:ind w:left="5366" w:hanging="180"/>
      </w:pPr>
      <w:rPr>
        <w:rFonts w:hint="default"/>
      </w:rPr>
    </w:lvl>
    <w:lvl w:ilvl="6" w:tplc="FC166700">
      <w:start w:val="1"/>
      <w:numFmt w:val="bullet"/>
      <w:lvlText w:val="•"/>
      <w:lvlJc w:val="left"/>
      <w:pPr>
        <w:ind w:left="6376" w:hanging="180"/>
      </w:pPr>
      <w:rPr>
        <w:rFonts w:hint="default"/>
      </w:rPr>
    </w:lvl>
    <w:lvl w:ilvl="7" w:tplc="E66EBAEC">
      <w:start w:val="1"/>
      <w:numFmt w:val="bullet"/>
      <w:lvlText w:val="•"/>
      <w:lvlJc w:val="left"/>
      <w:pPr>
        <w:ind w:left="7387" w:hanging="180"/>
      </w:pPr>
      <w:rPr>
        <w:rFonts w:hint="default"/>
      </w:rPr>
    </w:lvl>
    <w:lvl w:ilvl="8" w:tplc="68505A56">
      <w:start w:val="1"/>
      <w:numFmt w:val="bullet"/>
      <w:lvlText w:val="•"/>
      <w:lvlJc w:val="left"/>
      <w:pPr>
        <w:ind w:left="8398" w:hanging="180"/>
      </w:pPr>
      <w:rPr>
        <w:rFonts w:hint="default"/>
      </w:rPr>
    </w:lvl>
  </w:abstractNum>
  <w:abstractNum w:abstractNumId="16">
    <w:nsid w:val="5B5216A8"/>
    <w:multiLevelType w:val="hybridMultilevel"/>
    <w:tmpl w:val="C9EE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54330"/>
    <w:multiLevelType w:val="hybridMultilevel"/>
    <w:tmpl w:val="9752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97D3E"/>
    <w:multiLevelType w:val="hybridMultilevel"/>
    <w:tmpl w:val="229A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130DE"/>
    <w:multiLevelType w:val="hybridMultilevel"/>
    <w:tmpl w:val="EA6E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8"/>
  </w:num>
  <w:num w:numId="7">
    <w:abstractNumId w:val="19"/>
  </w:num>
  <w:num w:numId="8">
    <w:abstractNumId w:val="0"/>
  </w:num>
  <w:num w:numId="9">
    <w:abstractNumId w:val="9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50C15"/>
    <w:rsid w:val="00006A1C"/>
    <w:rsid w:val="00013882"/>
    <w:rsid w:val="00017CC0"/>
    <w:rsid w:val="000219AF"/>
    <w:rsid w:val="00022732"/>
    <w:rsid w:val="0003086C"/>
    <w:rsid w:val="00030992"/>
    <w:rsid w:val="0003370A"/>
    <w:rsid w:val="0003439D"/>
    <w:rsid w:val="00036896"/>
    <w:rsid w:val="0006518C"/>
    <w:rsid w:val="00070F68"/>
    <w:rsid w:val="0007560F"/>
    <w:rsid w:val="00081D73"/>
    <w:rsid w:val="00094BF0"/>
    <w:rsid w:val="000A3015"/>
    <w:rsid w:val="000B29E9"/>
    <w:rsid w:val="000B3BCF"/>
    <w:rsid w:val="000B3F4E"/>
    <w:rsid w:val="000B6342"/>
    <w:rsid w:val="000B762E"/>
    <w:rsid w:val="000C4661"/>
    <w:rsid w:val="000E6198"/>
    <w:rsid w:val="000E7E45"/>
    <w:rsid w:val="000F4A27"/>
    <w:rsid w:val="000F5CD7"/>
    <w:rsid w:val="000F60BD"/>
    <w:rsid w:val="00110299"/>
    <w:rsid w:val="00126A43"/>
    <w:rsid w:val="00130EFC"/>
    <w:rsid w:val="00131A95"/>
    <w:rsid w:val="0016460B"/>
    <w:rsid w:val="00174CA8"/>
    <w:rsid w:val="00177773"/>
    <w:rsid w:val="00191451"/>
    <w:rsid w:val="001927BE"/>
    <w:rsid w:val="001A5925"/>
    <w:rsid w:val="001A703C"/>
    <w:rsid w:val="001A70F8"/>
    <w:rsid w:val="001B7E30"/>
    <w:rsid w:val="001C0299"/>
    <w:rsid w:val="001C250E"/>
    <w:rsid w:val="001C41C7"/>
    <w:rsid w:val="001C546D"/>
    <w:rsid w:val="001D3955"/>
    <w:rsid w:val="00211A02"/>
    <w:rsid w:val="00212C2A"/>
    <w:rsid w:val="002145F5"/>
    <w:rsid w:val="0021703F"/>
    <w:rsid w:val="00230193"/>
    <w:rsid w:val="0023131E"/>
    <w:rsid w:val="002321C3"/>
    <w:rsid w:val="0024178A"/>
    <w:rsid w:val="002461BE"/>
    <w:rsid w:val="00250CA8"/>
    <w:rsid w:val="00250FC2"/>
    <w:rsid w:val="00251E58"/>
    <w:rsid w:val="00254D72"/>
    <w:rsid w:val="00255BD3"/>
    <w:rsid w:val="00265A24"/>
    <w:rsid w:val="00273EC4"/>
    <w:rsid w:val="00275435"/>
    <w:rsid w:val="002757D4"/>
    <w:rsid w:val="002762D7"/>
    <w:rsid w:val="002A6A78"/>
    <w:rsid w:val="002B26D5"/>
    <w:rsid w:val="002D6AA3"/>
    <w:rsid w:val="002E340F"/>
    <w:rsid w:val="002F6D0E"/>
    <w:rsid w:val="00303E97"/>
    <w:rsid w:val="0030554E"/>
    <w:rsid w:val="0031403C"/>
    <w:rsid w:val="00316592"/>
    <w:rsid w:val="003172AF"/>
    <w:rsid w:val="00332086"/>
    <w:rsid w:val="00332323"/>
    <w:rsid w:val="00334679"/>
    <w:rsid w:val="003350D9"/>
    <w:rsid w:val="003512F0"/>
    <w:rsid w:val="00361620"/>
    <w:rsid w:val="0036566B"/>
    <w:rsid w:val="003A1676"/>
    <w:rsid w:val="003B602D"/>
    <w:rsid w:val="003B75E5"/>
    <w:rsid w:val="003D0B65"/>
    <w:rsid w:val="003D40A3"/>
    <w:rsid w:val="003F58FF"/>
    <w:rsid w:val="00411C6A"/>
    <w:rsid w:val="004164F9"/>
    <w:rsid w:val="00416A9A"/>
    <w:rsid w:val="00417447"/>
    <w:rsid w:val="00420AAE"/>
    <w:rsid w:val="00421FC0"/>
    <w:rsid w:val="00425F88"/>
    <w:rsid w:val="00432E2A"/>
    <w:rsid w:val="00437FEE"/>
    <w:rsid w:val="004438CF"/>
    <w:rsid w:val="00446AA2"/>
    <w:rsid w:val="00452DA2"/>
    <w:rsid w:val="004556AF"/>
    <w:rsid w:val="00470A9C"/>
    <w:rsid w:val="004867B3"/>
    <w:rsid w:val="004B283E"/>
    <w:rsid w:val="004B5D2A"/>
    <w:rsid w:val="004D5662"/>
    <w:rsid w:val="004D5E1D"/>
    <w:rsid w:val="004D7502"/>
    <w:rsid w:val="004E73C6"/>
    <w:rsid w:val="004E7ED4"/>
    <w:rsid w:val="004F0ABB"/>
    <w:rsid w:val="004F178B"/>
    <w:rsid w:val="004F18BA"/>
    <w:rsid w:val="00501C95"/>
    <w:rsid w:val="0050314C"/>
    <w:rsid w:val="00540708"/>
    <w:rsid w:val="00550C15"/>
    <w:rsid w:val="00565DBD"/>
    <w:rsid w:val="00570972"/>
    <w:rsid w:val="00575EE1"/>
    <w:rsid w:val="00580822"/>
    <w:rsid w:val="0058383C"/>
    <w:rsid w:val="005B6F42"/>
    <w:rsid w:val="005C0A0D"/>
    <w:rsid w:val="005D5447"/>
    <w:rsid w:val="005E54FB"/>
    <w:rsid w:val="005F4C48"/>
    <w:rsid w:val="00601DCD"/>
    <w:rsid w:val="00602A15"/>
    <w:rsid w:val="006151E8"/>
    <w:rsid w:val="00615908"/>
    <w:rsid w:val="00623D42"/>
    <w:rsid w:val="00625C3F"/>
    <w:rsid w:val="006615E5"/>
    <w:rsid w:val="00665F0E"/>
    <w:rsid w:val="00672963"/>
    <w:rsid w:val="006733A3"/>
    <w:rsid w:val="00677E56"/>
    <w:rsid w:val="006D07EF"/>
    <w:rsid w:val="006D0B6C"/>
    <w:rsid w:val="006E0C03"/>
    <w:rsid w:val="006E311C"/>
    <w:rsid w:val="006E6498"/>
    <w:rsid w:val="006F0B67"/>
    <w:rsid w:val="006F6AE9"/>
    <w:rsid w:val="007110FC"/>
    <w:rsid w:val="00713154"/>
    <w:rsid w:val="0071347E"/>
    <w:rsid w:val="00724E09"/>
    <w:rsid w:val="00737233"/>
    <w:rsid w:val="00741FEA"/>
    <w:rsid w:val="0074718C"/>
    <w:rsid w:val="007534E5"/>
    <w:rsid w:val="00761326"/>
    <w:rsid w:val="007720E8"/>
    <w:rsid w:val="00773B1B"/>
    <w:rsid w:val="00797639"/>
    <w:rsid w:val="007A12C1"/>
    <w:rsid w:val="007B4DBA"/>
    <w:rsid w:val="007C423E"/>
    <w:rsid w:val="007D760E"/>
    <w:rsid w:val="007E5C85"/>
    <w:rsid w:val="007F6F4F"/>
    <w:rsid w:val="00810128"/>
    <w:rsid w:val="00812A08"/>
    <w:rsid w:val="008158F0"/>
    <w:rsid w:val="00816B0C"/>
    <w:rsid w:val="00821A33"/>
    <w:rsid w:val="00823865"/>
    <w:rsid w:val="008317C3"/>
    <w:rsid w:val="00846F8D"/>
    <w:rsid w:val="00862443"/>
    <w:rsid w:val="0086682B"/>
    <w:rsid w:val="008676C0"/>
    <w:rsid w:val="00870539"/>
    <w:rsid w:val="00881F95"/>
    <w:rsid w:val="0089029C"/>
    <w:rsid w:val="008A0BD9"/>
    <w:rsid w:val="008A5A8C"/>
    <w:rsid w:val="008B3301"/>
    <w:rsid w:val="008B3E86"/>
    <w:rsid w:val="008C12C8"/>
    <w:rsid w:val="008D360B"/>
    <w:rsid w:val="008D39FC"/>
    <w:rsid w:val="008D7DC0"/>
    <w:rsid w:val="008E74CE"/>
    <w:rsid w:val="008F2624"/>
    <w:rsid w:val="00905247"/>
    <w:rsid w:val="00906E33"/>
    <w:rsid w:val="009319B4"/>
    <w:rsid w:val="00932330"/>
    <w:rsid w:val="009364CB"/>
    <w:rsid w:val="00961FED"/>
    <w:rsid w:val="00982DA7"/>
    <w:rsid w:val="009836DD"/>
    <w:rsid w:val="00987908"/>
    <w:rsid w:val="00992738"/>
    <w:rsid w:val="009B381A"/>
    <w:rsid w:val="009B50F1"/>
    <w:rsid w:val="009C0C94"/>
    <w:rsid w:val="009E13CD"/>
    <w:rsid w:val="009F6CC9"/>
    <w:rsid w:val="009F7668"/>
    <w:rsid w:val="00A110CB"/>
    <w:rsid w:val="00A16E98"/>
    <w:rsid w:val="00A24141"/>
    <w:rsid w:val="00A35179"/>
    <w:rsid w:val="00A36C1E"/>
    <w:rsid w:val="00A416AC"/>
    <w:rsid w:val="00A4798F"/>
    <w:rsid w:val="00A62067"/>
    <w:rsid w:val="00A709C7"/>
    <w:rsid w:val="00A93349"/>
    <w:rsid w:val="00A95A90"/>
    <w:rsid w:val="00AA050D"/>
    <w:rsid w:val="00AA3043"/>
    <w:rsid w:val="00AA5FEB"/>
    <w:rsid w:val="00AA64CB"/>
    <w:rsid w:val="00AC7107"/>
    <w:rsid w:val="00AD40F4"/>
    <w:rsid w:val="00AE7C69"/>
    <w:rsid w:val="00AE7DC1"/>
    <w:rsid w:val="00AF46DC"/>
    <w:rsid w:val="00B016EA"/>
    <w:rsid w:val="00B23064"/>
    <w:rsid w:val="00B27E26"/>
    <w:rsid w:val="00B40132"/>
    <w:rsid w:val="00B46D8F"/>
    <w:rsid w:val="00B553ED"/>
    <w:rsid w:val="00B61ABC"/>
    <w:rsid w:val="00B63C26"/>
    <w:rsid w:val="00B65E47"/>
    <w:rsid w:val="00B76EB6"/>
    <w:rsid w:val="00B83A3C"/>
    <w:rsid w:val="00B91953"/>
    <w:rsid w:val="00B94CEE"/>
    <w:rsid w:val="00BB6CF3"/>
    <w:rsid w:val="00BB7C97"/>
    <w:rsid w:val="00BC68E7"/>
    <w:rsid w:val="00BE3638"/>
    <w:rsid w:val="00BE7F0B"/>
    <w:rsid w:val="00BF2A27"/>
    <w:rsid w:val="00BF4C9E"/>
    <w:rsid w:val="00C01F97"/>
    <w:rsid w:val="00C2578E"/>
    <w:rsid w:val="00C26625"/>
    <w:rsid w:val="00C27B16"/>
    <w:rsid w:val="00C33775"/>
    <w:rsid w:val="00C36DAC"/>
    <w:rsid w:val="00C425F2"/>
    <w:rsid w:val="00C52AB7"/>
    <w:rsid w:val="00C55660"/>
    <w:rsid w:val="00C647CE"/>
    <w:rsid w:val="00CA61FB"/>
    <w:rsid w:val="00CA63E4"/>
    <w:rsid w:val="00CA726B"/>
    <w:rsid w:val="00CA75D8"/>
    <w:rsid w:val="00CB45E3"/>
    <w:rsid w:val="00CB7E1D"/>
    <w:rsid w:val="00CC65D2"/>
    <w:rsid w:val="00CD01CE"/>
    <w:rsid w:val="00CE59D3"/>
    <w:rsid w:val="00CF568A"/>
    <w:rsid w:val="00CF77F7"/>
    <w:rsid w:val="00CF7EDA"/>
    <w:rsid w:val="00D06774"/>
    <w:rsid w:val="00D24564"/>
    <w:rsid w:val="00D269CC"/>
    <w:rsid w:val="00D3006B"/>
    <w:rsid w:val="00D42BBA"/>
    <w:rsid w:val="00D45598"/>
    <w:rsid w:val="00D5257E"/>
    <w:rsid w:val="00D60D66"/>
    <w:rsid w:val="00D70117"/>
    <w:rsid w:val="00D70C8A"/>
    <w:rsid w:val="00D72F17"/>
    <w:rsid w:val="00D7499F"/>
    <w:rsid w:val="00D77678"/>
    <w:rsid w:val="00D8019B"/>
    <w:rsid w:val="00D93916"/>
    <w:rsid w:val="00D97663"/>
    <w:rsid w:val="00DA41F9"/>
    <w:rsid w:val="00DA4C34"/>
    <w:rsid w:val="00DD467F"/>
    <w:rsid w:val="00DE2F3C"/>
    <w:rsid w:val="00DF1CFD"/>
    <w:rsid w:val="00DF474C"/>
    <w:rsid w:val="00E00CCC"/>
    <w:rsid w:val="00E0511C"/>
    <w:rsid w:val="00E06D6C"/>
    <w:rsid w:val="00E1434E"/>
    <w:rsid w:val="00E143E9"/>
    <w:rsid w:val="00E25EB2"/>
    <w:rsid w:val="00E33106"/>
    <w:rsid w:val="00E41347"/>
    <w:rsid w:val="00E45D2E"/>
    <w:rsid w:val="00E53157"/>
    <w:rsid w:val="00E54EB2"/>
    <w:rsid w:val="00E623EC"/>
    <w:rsid w:val="00E70BCF"/>
    <w:rsid w:val="00E7112A"/>
    <w:rsid w:val="00E740AD"/>
    <w:rsid w:val="00E74765"/>
    <w:rsid w:val="00E84367"/>
    <w:rsid w:val="00E964EB"/>
    <w:rsid w:val="00EA0AFA"/>
    <w:rsid w:val="00EA4709"/>
    <w:rsid w:val="00EB4F8B"/>
    <w:rsid w:val="00EB6CAD"/>
    <w:rsid w:val="00EC7435"/>
    <w:rsid w:val="00ED6FB0"/>
    <w:rsid w:val="00EF2783"/>
    <w:rsid w:val="00F01BF5"/>
    <w:rsid w:val="00F06434"/>
    <w:rsid w:val="00F11F3B"/>
    <w:rsid w:val="00F24622"/>
    <w:rsid w:val="00F33C90"/>
    <w:rsid w:val="00F56F33"/>
    <w:rsid w:val="00F61932"/>
    <w:rsid w:val="00F63352"/>
    <w:rsid w:val="00F7579C"/>
    <w:rsid w:val="00F7634A"/>
    <w:rsid w:val="00F856C8"/>
    <w:rsid w:val="00F90119"/>
    <w:rsid w:val="00F90614"/>
    <w:rsid w:val="00F9449A"/>
    <w:rsid w:val="00FA1CB8"/>
    <w:rsid w:val="00FA6AB3"/>
    <w:rsid w:val="00FC5158"/>
    <w:rsid w:val="00FC712D"/>
    <w:rsid w:val="00FD0C2F"/>
    <w:rsid w:val="00FD56F6"/>
    <w:rsid w:val="00F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DCD"/>
    <w:rPr>
      <w:rFonts w:eastAsiaTheme="minorEastAsia"/>
    </w:rPr>
  </w:style>
  <w:style w:type="paragraph" w:styleId="Heading1">
    <w:name w:val="heading 1"/>
    <w:basedOn w:val="Normal"/>
    <w:uiPriority w:val="1"/>
    <w:qFormat/>
    <w:rsid w:val="00601DCD"/>
    <w:pPr>
      <w:ind w:left="1207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601DCD"/>
    <w:pPr>
      <w:spacing w:before="35"/>
      <w:ind w:left="112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rsid w:val="00601DCD"/>
    <w:pPr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601DCD"/>
    <w:pPr>
      <w:spacing w:before="72"/>
      <w:ind w:left="132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1DCD"/>
    <w:pPr>
      <w:ind w:left="13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601DCD"/>
  </w:style>
  <w:style w:type="paragraph" w:customStyle="1" w:styleId="TableParagraph">
    <w:name w:val="Table Paragraph"/>
    <w:basedOn w:val="Normal"/>
    <w:uiPriority w:val="1"/>
    <w:qFormat/>
    <w:rsid w:val="00601DCD"/>
  </w:style>
  <w:style w:type="character" w:styleId="Hyperlink">
    <w:name w:val="Hyperlink"/>
    <w:basedOn w:val="DefaultParagraphFont"/>
    <w:uiPriority w:val="99"/>
    <w:unhideWhenUsed/>
    <w:rsid w:val="001C0299"/>
    <w:rPr>
      <w:color w:val="0000FF" w:themeColor="hyperlink"/>
      <w:u w:val="single"/>
    </w:rPr>
  </w:style>
  <w:style w:type="character" w:customStyle="1" w:styleId="m2369685685220414536apple-tab-span">
    <w:name w:val="m_2369685685220414536apple-tab-span"/>
    <w:basedOn w:val="DefaultParagraphFont"/>
    <w:rsid w:val="001C02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2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1A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8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47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64F9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64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9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farmer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D6E65A52D3F4C819AF056DBCA380A" ma:contentTypeVersion="7" ma:contentTypeDescription="Create a new document." ma:contentTypeScope="" ma:versionID="257a31c59c9df27c7fa299ea4243d508">
  <xsd:schema xmlns:xsd="http://www.w3.org/2001/XMLSchema" xmlns:xs="http://www.w3.org/2001/XMLSchema" xmlns:p="http://schemas.microsoft.com/office/2006/metadata/properties" xmlns:ns3="dfb7e635-334c-493c-983f-c44acb4340a3" targetNamespace="http://schemas.microsoft.com/office/2006/metadata/properties" ma:root="true" ma:fieldsID="19e02e3f66167e81fd3ea0f0c7c18521" ns3:_="">
    <xsd:import namespace="dfb7e635-334c-493c-983f-c44acb434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e635-334c-493c-983f-c44acb434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5C5CE-3582-41DF-A729-58A6397FB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E33C7-E697-4564-884B-0AC71E38E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18490-9A83-48D0-A130-826F0182B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7e635-334c-493c-983f-c44acb434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AE8A0-DBDF-4EEF-993D-CF5DB38D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Jason Rawls - Professional Resume - Modified Background</vt:lpstr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Jason Rawls - Professional Resume - Modified Background</dc:title>
  <dc:creator>Time Inc</dc:creator>
  <cp:lastModifiedBy>Jennifer Farmer</cp:lastModifiedBy>
  <cp:revision>8</cp:revision>
  <cp:lastPrinted>2018-07-10T19:28:00Z</cp:lastPrinted>
  <dcterms:created xsi:type="dcterms:W3CDTF">2020-08-17T17:11:00Z</dcterms:created>
  <dcterms:modified xsi:type="dcterms:W3CDTF">2020-08-17T18:34:00Z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2018-03-09T00:00:00Z</vt:filetime>
  </property>
  <property fmtid="{D5CDD505-2E9C-101B-9397-08002B2CF9AE}" pid="4" name="ContentTypeId">
    <vt:lpwstr>0x010100191D6E65A52D3F4C819AF056DBCA380A</vt:lpwstr>
  </property>
</Properties>
</file>